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97" w:rsidRDefault="00906B97" w:rsidP="00906B97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906B97" w:rsidRDefault="00906B97" w:rsidP="00906B97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906B97" w:rsidRDefault="00906B97" w:rsidP="00906B97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906B97" w:rsidRDefault="00906B97" w:rsidP="00906B97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906B97" w:rsidRDefault="00906B97" w:rsidP="00906B97">
      <w:pPr>
        <w:pStyle w:val="1"/>
      </w:pPr>
      <w:r w:rsidRPr="00906B97">
        <w:t xml:space="preserve">ПЛАН МЕРОПРИЯТИЙ </w:t>
      </w:r>
    </w:p>
    <w:p w:rsidR="00906B97" w:rsidRDefault="00906B97" w:rsidP="00906B97">
      <w:pPr>
        <w:jc w:val="center"/>
        <w:rPr>
          <w:rFonts w:ascii="Bookman Old Style" w:hAnsi="Bookman Old Style"/>
          <w:b/>
          <w:sz w:val="48"/>
          <w:szCs w:val="48"/>
        </w:rPr>
      </w:pPr>
      <w:r w:rsidRPr="00906B97">
        <w:rPr>
          <w:rFonts w:ascii="Bookman Old Style" w:hAnsi="Bookman Old Style"/>
          <w:b/>
          <w:sz w:val="48"/>
          <w:szCs w:val="48"/>
        </w:rPr>
        <w:t xml:space="preserve">(дорожная карта) </w:t>
      </w:r>
    </w:p>
    <w:p w:rsidR="00906B97" w:rsidRDefault="00906B97" w:rsidP="00906B97">
      <w:pPr>
        <w:jc w:val="center"/>
        <w:rPr>
          <w:rFonts w:ascii="Bookman Old Style" w:hAnsi="Bookman Old Style"/>
          <w:b/>
          <w:sz w:val="48"/>
          <w:szCs w:val="48"/>
        </w:rPr>
      </w:pPr>
      <w:r w:rsidRPr="00906B97">
        <w:rPr>
          <w:rFonts w:ascii="Bookman Old Style" w:hAnsi="Bookman Old Style"/>
          <w:b/>
          <w:sz w:val="48"/>
          <w:szCs w:val="48"/>
        </w:rPr>
        <w:t>МЕТОДИЧЕСКОЙ РАБОТЫ</w:t>
      </w:r>
    </w:p>
    <w:p w:rsidR="00906B97" w:rsidRPr="00906B97" w:rsidRDefault="00F85C28" w:rsidP="00906B97">
      <w:pPr>
        <w:jc w:val="center"/>
        <w:rPr>
          <w:rFonts w:ascii="Bookman Old Style" w:eastAsia="Times New Roman" w:hAnsi="Bookman Old Style" w:cs="Times New Roman"/>
          <w:b/>
          <w:bCs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в МБОУ «Верхне-Ульхунская средняя общеобразовательная школа»</w:t>
      </w:r>
    </w:p>
    <w:p w:rsidR="00906B97" w:rsidRDefault="00906B97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0C7DE1" w:rsidRPr="00274E36" w:rsidRDefault="00501035" w:rsidP="001F4864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274E36">
        <w:rPr>
          <w:sz w:val="24"/>
          <w:szCs w:val="24"/>
        </w:rPr>
        <w:lastRenderedPageBreak/>
        <w:t>Единая методическая тема школы на 2019-2024 гг.</w:t>
      </w:r>
    </w:p>
    <w:p w:rsidR="000C7DE1" w:rsidRPr="00274E36" w:rsidRDefault="00501035" w:rsidP="001F4864">
      <w:pPr>
        <w:pStyle w:val="2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274E36">
        <w:rPr>
          <w:sz w:val="24"/>
          <w:szCs w:val="24"/>
        </w:rPr>
        <w:t>«Развитие профессиональных компетентностей педагогов как фактор</w:t>
      </w:r>
    </w:p>
    <w:p w:rsidR="000C7DE1" w:rsidRPr="00274E36" w:rsidRDefault="00501035" w:rsidP="001F4864">
      <w:pPr>
        <w:pStyle w:val="2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274E36">
        <w:rPr>
          <w:sz w:val="24"/>
          <w:szCs w:val="24"/>
        </w:rPr>
        <w:t>достижения современного качества образования и воспитания обучающихся в условиях</w:t>
      </w:r>
    </w:p>
    <w:p w:rsidR="000C7DE1" w:rsidRPr="00274E36" w:rsidRDefault="00501035" w:rsidP="001F4864">
      <w:pPr>
        <w:pStyle w:val="2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274E36">
        <w:rPr>
          <w:sz w:val="24"/>
          <w:szCs w:val="24"/>
        </w:rPr>
        <w:t>реализации ФГОС»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20" w:right="40" w:firstLine="0"/>
        <w:rPr>
          <w:sz w:val="24"/>
          <w:szCs w:val="24"/>
        </w:rPr>
      </w:pPr>
      <w:r w:rsidRPr="00274E36">
        <w:rPr>
          <w:rStyle w:val="a5"/>
          <w:sz w:val="24"/>
          <w:szCs w:val="24"/>
        </w:rPr>
        <w:t>Цель работы по единой методической теме школы:</w:t>
      </w:r>
      <w:r w:rsidRPr="00274E36">
        <w:rPr>
          <w:sz w:val="24"/>
          <w:szCs w:val="24"/>
        </w:rPr>
        <w:t xml:space="preserve"> 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ФГОС в школе. </w:t>
      </w:r>
      <w:r w:rsidRPr="00274E36">
        <w:rPr>
          <w:rStyle w:val="a5"/>
          <w:sz w:val="24"/>
          <w:szCs w:val="24"/>
        </w:rPr>
        <w:t>Основные задачи по реализации темы: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Продолжение работы по внедрению в педагогическую практику современных методик и технологий, обеспечивающих формирование УУД.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Создать в школе благоприятные условия для умственного, нравственного и физического развития каждого обучающегося.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380" w:right="40" w:hanging="36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Формирование мотивации к учебной деятельности через создание эмоционально- и психологического комфорта в общении ученика с учителем и другими детьми.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ind w:left="380" w:right="40" w:hanging="36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0C7DE1" w:rsidRPr="00274E36" w:rsidRDefault="00501035" w:rsidP="001F4864">
      <w:pPr>
        <w:pStyle w:val="3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ind w:left="38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Ознакомление с достижениями психолого-педагогической науки с целью повышения научного уровня учителя.</w:t>
      </w:r>
    </w:p>
    <w:p w:rsidR="000C7DE1" w:rsidRPr="00274E36" w:rsidRDefault="00501035" w:rsidP="001F4864">
      <w:pPr>
        <w:pStyle w:val="40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0" w:name="bookmark4"/>
      <w:r w:rsidRPr="00274E36">
        <w:rPr>
          <w:sz w:val="24"/>
          <w:szCs w:val="24"/>
        </w:rPr>
        <w:t>Направления методической работы</w:t>
      </w:r>
      <w:bookmarkEnd w:id="0"/>
    </w:p>
    <w:p w:rsidR="000C7DE1" w:rsidRPr="00274E36" w:rsidRDefault="00501035" w:rsidP="001F4864">
      <w:pPr>
        <w:pStyle w:val="33"/>
        <w:numPr>
          <w:ilvl w:val="1"/>
          <w:numId w:val="1"/>
        </w:numPr>
        <w:shd w:val="clear" w:color="auto" w:fill="auto"/>
        <w:tabs>
          <w:tab w:val="left" w:pos="711"/>
        </w:tabs>
        <w:spacing w:before="0" w:line="240" w:lineRule="auto"/>
        <w:ind w:left="740" w:hanging="360"/>
        <w:rPr>
          <w:sz w:val="24"/>
          <w:szCs w:val="24"/>
        </w:rPr>
      </w:pPr>
      <w:r w:rsidRPr="00274E36">
        <w:rPr>
          <w:sz w:val="24"/>
          <w:szCs w:val="24"/>
        </w:rPr>
        <w:t>Аттестация учителей.</w:t>
      </w:r>
    </w:p>
    <w:p w:rsidR="000C7DE1" w:rsidRPr="00274E36" w:rsidRDefault="00501035" w:rsidP="001F4864">
      <w:pPr>
        <w:pStyle w:val="33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4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0C7DE1" w:rsidRPr="00274E36" w:rsidRDefault="00501035" w:rsidP="001F4864">
      <w:pPr>
        <w:pStyle w:val="33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rPr>
          <w:sz w:val="24"/>
          <w:szCs w:val="24"/>
        </w:rPr>
      </w:pPr>
      <w:r w:rsidRPr="00274E36">
        <w:rPr>
          <w:sz w:val="24"/>
          <w:szCs w:val="24"/>
        </w:rPr>
        <w:t>Управление качеством образования. Проведение мониторинговых мероприятий.</w:t>
      </w:r>
    </w:p>
    <w:p w:rsidR="000C7DE1" w:rsidRPr="00274E36" w:rsidRDefault="00501035" w:rsidP="001F4864">
      <w:pPr>
        <w:pStyle w:val="33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40" w:hanging="360"/>
        <w:rPr>
          <w:sz w:val="24"/>
          <w:szCs w:val="24"/>
        </w:rPr>
      </w:pPr>
      <w:r w:rsidRPr="00274E36">
        <w:rPr>
          <w:sz w:val="24"/>
          <w:szCs w:val="24"/>
        </w:rPr>
        <w:t>Внеурочная деятельность по предмету.</w:t>
      </w:r>
    </w:p>
    <w:p w:rsidR="000C7DE1" w:rsidRPr="00274E36" w:rsidRDefault="00501035" w:rsidP="001F4864">
      <w:pPr>
        <w:pStyle w:val="33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40" w:right="40" w:hanging="360"/>
        <w:rPr>
          <w:sz w:val="24"/>
          <w:szCs w:val="24"/>
        </w:rPr>
      </w:pPr>
      <w:r w:rsidRPr="00274E36">
        <w:rPr>
          <w:sz w:val="24"/>
          <w:szCs w:val="24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274E36" w:rsidRDefault="00501035" w:rsidP="001F4864">
      <w:pPr>
        <w:pStyle w:val="40"/>
        <w:keepNext/>
        <w:keepLines/>
        <w:shd w:val="clear" w:color="auto" w:fill="auto"/>
        <w:spacing w:before="0" w:line="240" w:lineRule="auto"/>
        <w:ind w:left="20" w:right="40" w:firstLine="0"/>
        <w:rPr>
          <w:sz w:val="24"/>
          <w:szCs w:val="24"/>
        </w:rPr>
      </w:pPr>
      <w:bookmarkStart w:id="1" w:name="bookmark5"/>
      <w:r w:rsidRPr="00274E36">
        <w:rPr>
          <w:sz w:val="24"/>
          <w:szCs w:val="24"/>
        </w:rPr>
        <w:t xml:space="preserve">Формы организации методической работы </w:t>
      </w:r>
    </w:p>
    <w:p w:rsidR="000C7DE1" w:rsidRPr="00274E36" w:rsidRDefault="00982D09" w:rsidP="001F4864">
      <w:pPr>
        <w:pStyle w:val="40"/>
        <w:keepNext/>
        <w:keepLines/>
        <w:shd w:val="clear" w:color="auto" w:fill="auto"/>
        <w:spacing w:before="0" w:line="240" w:lineRule="auto"/>
        <w:ind w:left="20" w:right="40" w:firstLine="0"/>
        <w:rPr>
          <w:sz w:val="24"/>
          <w:szCs w:val="24"/>
        </w:rPr>
      </w:pPr>
      <w:r w:rsidRPr="00274E36">
        <w:rPr>
          <w:rStyle w:val="41"/>
          <w:sz w:val="24"/>
          <w:szCs w:val="24"/>
        </w:rPr>
        <w:t>Коллективн</w:t>
      </w:r>
      <w:r w:rsidR="00501035" w:rsidRPr="00274E36">
        <w:rPr>
          <w:rStyle w:val="41"/>
          <w:sz w:val="24"/>
          <w:szCs w:val="24"/>
        </w:rPr>
        <w:t>ые:</w:t>
      </w:r>
      <w:bookmarkEnd w:id="1"/>
    </w:p>
    <w:p w:rsidR="000C7DE1" w:rsidRPr="00274E36" w:rsidRDefault="00501035" w:rsidP="001F4864">
      <w:pPr>
        <w:pStyle w:val="33"/>
        <w:numPr>
          <w:ilvl w:val="2"/>
          <w:numId w:val="1"/>
        </w:numPr>
        <w:shd w:val="clear" w:color="auto" w:fill="auto"/>
        <w:tabs>
          <w:tab w:val="left" w:pos="217"/>
        </w:tabs>
        <w:spacing w:before="0" w:line="240" w:lineRule="auto"/>
        <w:ind w:left="20" w:firstLine="0"/>
        <w:rPr>
          <w:sz w:val="24"/>
          <w:szCs w:val="24"/>
        </w:rPr>
      </w:pPr>
      <w:r w:rsidRPr="00274E36">
        <w:rPr>
          <w:sz w:val="24"/>
          <w:szCs w:val="24"/>
        </w:rPr>
        <w:t>Заседания педагогического совета;</w:t>
      </w:r>
    </w:p>
    <w:p w:rsidR="000C7DE1" w:rsidRPr="00274E36" w:rsidRDefault="00501035" w:rsidP="001F4864">
      <w:pPr>
        <w:pStyle w:val="33"/>
        <w:numPr>
          <w:ilvl w:val="2"/>
          <w:numId w:val="1"/>
        </w:numPr>
        <w:shd w:val="clear" w:color="auto" w:fill="auto"/>
        <w:tabs>
          <w:tab w:val="left" w:pos="241"/>
        </w:tabs>
        <w:spacing w:before="0" w:line="240" w:lineRule="auto"/>
        <w:ind w:left="20" w:firstLine="0"/>
        <w:rPr>
          <w:sz w:val="24"/>
          <w:szCs w:val="24"/>
        </w:rPr>
      </w:pPr>
      <w:r w:rsidRPr="00274E36">
        <w:rPr>
          <w:sz w:val="24"/>
          <w:szCs w:val="24"/>
        </w:rPr>
        <w:t>Работа педколлектива над единой методической темой и проблемой;</w:t>
      </w:r>
    </w:p>
    <w:p w:rsidR="00274E36" w:rsidRDefault="00501035" w:rsidP="001F4864">
      <w:pPr>
        <w:pStyle w:val="33"/>
        <w:numPr>
          <w:ilvl w:val="2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 w:right="40" w:firstLine="0"/>
        <w:rPr>
          <w:sz w:val="24"/>
          <w:szCs w:val="24"/>
        </w:rPr>
      </w:pPr>
      <w:r w:rsidRPr="00274E36">
        <w:rPr>
          <w:sz w:val="24"/>
          <w:szCs w:val="24"/>
        </w:rPr>
        <w:t xml:space="preserve">Методологические, проблемно-тематические семинары и практикумы </w:t>
      </w:r>
    </w:p>
    <w:p w:rsidR="000C7DE1" w:rsidRPr="00274E36" w:rsidRDefault="00501035" w:rsidP="001F4864">
      <w:pPr>
        <w:pStyle w:val="33"/>
        <w:shd w:val="clear" w:color="auto" w:fill="auto"/>
        <w:tabs>
          <w:tab w:val="left" w:pos="255"/>
        </w:tabs>
        <w:spacing w:before="0" w:line="240" w:lineRule="auto"/>
        <w:ind w:left="20" w:right="40" w:firstLine="0"/>
        <w:rPr>
          <w:sz w:val="24"/>
          <w:szCs w:val="24"/>
        </w:rPr>
      </w:pPr>
      <w:r w:rsidRPr="00274E36">
        <w:rPr>
          <w:rStyle w:val="a6"/>
          <w:sz w:val="24"/>
          <w:szCs w:val="24"/>
        </w:rPr>
        <w:t>Групповые:</w:t>
      </w:r>
    </w:p>
    <w:p w:rsidR="000C7DE1" w:rsidRPr="00274E36" w:rsidRDefault="00501035" w:rsidP="001F4864">
      <w:pPr>
        <w:pStyle w:val="33"/>
        <w:numPr>
          <w:ilvl w:val="3"/>
          <w:numId w:val="1"/>
        </w:numPr>
        <w:shd w:val="clear" w:color="auto" w:fill="auto"/>
        <w:tabs>
          <w:tab w:val="left" w:pos="212"/>
        </w:tabs>
        <w:spacing w:before="0" w:line="240" w:lineRule="auto"/>
        <w:ind w:left="20" w:firstLine="0"/>
        <w:rPr>
          <w:sz w:val="24"/>
          <w:szCs w:val="24"/>
        </w:rPr>
      </w:pPr>
      <w:r w:rsidRPr="00274E36">
        <w:rPr>
          <w:sz w:val="24"/>
          <w:szCs w:val="24"/>
        </w:rPr>
        <w:t>Школьные методические объединения педагогов;</w:t>
      </w:r>
    </w:p>
    <w:p w:rsidR="000C7DE1" w:rsidRPr="00274E36" w:rsidRDefault="00501035" w:rsidP="001F4864">
      <w:pPr>
        <w:pStyle w:val="33"/>
        <w:numPr>
          <w:ilvl w:val="3"/>
          <w:numId w:val="1"/>
        </w:numPr>
        <w:shd w:val="clear" w:color="auto" w:fill="auto"/>
        <w:tabs>
          <w:tab w:val="left" w:pos="241"/>
        </w:tabs>
        <w:spacing w:before="0" w:line="240" w:lineRule="auto"/>
        <w:ind w:left="20" w:firstLine="0"/>
        <w:rPr>
          <w:sz w:val="24"/>
          <w:szCs w:val="24"/>
        </w:rPr>
      </w:pPr>
      <w:r w:rsidRPr="00274E36">
        <w:rPr>
          <w:sz w:val="24"/>
          <w:szCs w:val="24"/>
        </w:rPr>
        <w:t>Групповые методические консультации;</w:t>
      </w:r>
    </w:p>
    <w:p w:rsidR="000C7DE1" w:rsidRPr="00274E36" w:rsidRDefault="00501035" w:rsidP="001F4864">
      <w:pPr>
        <w:pStyle w:val="33"/>
        <w:numPr>
          <w:ilvl w:val="3"/>
          <w:numId w:val="1"/>
        </w:numPr>
        <w:shd w:val="clear" w:color="auto" w:fill="auto"/>
        <w:tabs>
          <w:tab w:val="left" w:pos="796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Методические дни;</w:t>
      </w:r>
    </w:p>
    <w:p w:rsidR="000C7DE1" w:rsidRPr="00274E36" w:rsidRDefault="00501035" w:rsidP="001F4864">
      <w:pPr>
        <w:pStyle w:val="33"/>
        <w:numPr>
          <w:ilvl w:val="3"/>
          <w:numId w:val="1"/>
        </w:numPr>
        <w:shd w:val="clear" w:color="auto" w:fill="auto"/>
        <w:tabs>
          <w:tab w:val="left" w:pos="796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Предметные тематические недели;</w:t>
      </w:r>
    </w:p>
    <w:p w:rsidR="00274E36" w:rsidRPr="00274E36" w:rsidRDefault="00501035" w:rsidP="001F4864">
      <w:pPr>
        <w:pStyle w:val="43"/>
        <w:numPr>
          <w:ilvl w:val="3"/>
          <w:numId w:val="1"/>
        </w:numPr>
        <w:shd w:val="clear" w:color="auto" w:fill="auto"/>
        <w:tabs>
          <w:tab w:val="left" w:pos="801"/>
        </w:tabs>
        <w:spacing w:line="240" w:lineRule="auto"/>
        <w:ind w:left="940" w:right="7040"/>
        <w:rPr>
          <w:rStyle w:val="44"/>
          <w:b/>
          <w:bCs/>
          <w:i/>
          <w:iCs/>
          <w:sz w:val="24"/>
          <w:szCs w:val="24"/>
        </w:rPr>
      </w:pPr>
      <w:r w:rsidRPr="00274E36">
        <w:rPr>
          <w:rStyle w:val="44"/>
          <w:sz w:val="24"/>
          <w:szCs w:val="24"/>
        </w:rPr>
        <w:lastRenderedPageBreak/>
        <w:t>Семинары.</w:t>
      </w:r>
    </w:p>
    <w:p w:rsidR="000C7DE1" w:rsidRPr="00274E36" w:rsidRDefault="00501035" w:rsidP="001F4864">
      <w:pPr>
        <w:pStyle w:val="43"/>
        <w:shd w:val="clear" w:color="auto" w:fill="auto"/>
        <w:tabs>
          <w:tab w:val="left" w:pos="801"/>
        </w:tabs>
        <w:spacing w:line="240" w:lineRule="auto"/>
        <w:ind w:left="580" w:right="7040" w:firstLine="0"/>
        <w:rPr>
          <w:sz w:val="24"/>
          <w:szCs w:val="24"/>
        </w:rPr>
      </w:pPr>
      <w:r w:rsidRPr="00274E36">
        <w:rPr>
          <w:rStyle w:val="45"/>
          <w:sz w:val="24"/>
          <w:szCs w:val="24"/>
        </w:rPr>
        <w:t>Индивидуальные:</w:t>
      </w:r>
    </w:p>
    <w:p w:rsidR="000C7DE1" w:rsidRPr="00274E36" w:rsidRDefault="00501035" w:rsidP="001F4864">
      <w:pPr>
        <w:pStyle w:val="33"/>
        <w:numPr>
          <w:ilvl w:val="4"/>
          <w:numId w:val="1"/>
        </w:numPr>
        <w:shd w:val="clear" w:color="auto" w:fill="auto"/>
        <w:tabs>
          <w:tab w:val="left" w:pos="777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Экспертиза практической деятельности;</w:t>
      </w:r>
    </w:p>
    <w:p w:rsidR="000C7DE1" w:rsidRPr="00274E36" w:rsidRDefault="00501035" w:rsidP="001F4864">
      <w:pPr>
        <w:pStyle w:val="33"/>
        <w:numPr>
          <w:ilvl w:val="4"/>
          <w:numId w:val="1"/>
        </w:numPr>
        <w:shd w:val="clear" w:color="auto" w:fill="auto"/>
        <w:tabs>
          <w:tab w:val="left" w:pos="796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Индивидуальные консультации;</w:t>
      </w:r>
    </w:p>
    <w:p w:rsidR="000C7DE1" w:rsidRPr="00274E36" w:rsidRDefault="00501035" w:rsidP="001F4864">
      <w:pPr>
        <w:pStyle w:val="33"/>
        <w:numPr>
          <w:ilvl w:val="4"/>
          <w:numId w:val="1"/>
        </w:numPr>
        <w:shd w:val="clear" w:color="auto" w:fill="auto"/>
        <w:tabs>
          <w:tab w:val="left" w:pos="79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Аттестация на квалификационные категории;</w:t>
      </w:r>
    </w:p>
    <w:p w:rsidR="000C7DE1" w:rsidRPr="00274E36" w:rsidRDefault="00501035" w:rsidP="001F4864">
      <w:pPr>
        <w:pStyle w:val="33"/>
        <w:numPr>
          <w:ilvl w:val="4"/>
          <w:numId w:val="1"/>
        </w:numPr>
        <w:shd w:val="clear" w:color="auto" w:fill="auto"/>
        <w:tabs>
          <w:tab w:val="left" w:pos="80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Курсовая подготовка и переподготовка;</w:t>
      </w:r>
    </w:p>
    <w:p w:rsidR="000C7DE1" w:rsidRPr="00274E36" w:rsidRDefault="00501035" w:rsidP="001F4864">
      <w:pPr>
        <w:pStyle w:val="33"/>
        <w:numPr>
          <w:ilvl w:val="4"/>
          <w:numId w:val="1"/>
        </w:numPr>
        <w:shd w:val="clear" w:color="auto" w:fill="auto"/>
        <w:tabs>
          <w:tab w:val="left" w:pos="80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Самообразование и саморазвитие педагогов</w:t>
      </w:r>
    </w:p>
    <w:p w:rsidR="000C7DE1" w:rsidRPr="00274E36" w:rsidRDefault="00501035" w:rsidP="001F4864">
      <w:pPr>
        <w:pStyle w:val="43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Формы предъявления и обобщения передового педагогического опыта</w:t>
      </w:r>
    </w:p>
    <w:p w:rsidR="000C7DE1" w:rsidRPr="00274E36" w:rsidRDefault="00501035" w:rsidP="001F4864">
      <w:pPr>
        <w:pStyle w:val="33"/>
        <w:numPr>
          <w:ilvl w:val="5"/>
          <w:numId w:val="1"/>
        </w:numPr>
        <w:shd w:val="clear" w:color="auto" w:fill="auto"/>
        <w:tabs>
          <w:tab w:val="left" w:pos="902"/>
        </w:tabs>
        <w:spacing w:before="0" w:line="240" w:lineRule="auto"/>
        <w:ind w:left="580" w:right="20" w:firstLine="0"/>
        <w:rPr>
          <w:sz w:val="24"/>
          <w:szCs w:val="24"/>
        </w:rPr>
      </w:pPr>
      <w:r w:rsidRPr="00274E36">
        <w:rPr>
          <w:sz w:val="24"/>
          <w:szCs w:val="24"/>
        </w:rPr>
        <w:t>Показ опыта в режиме реального времени в форме открытых уроков, внеурочных мероприятий;</w:t>
      </w:r>
    </w:p>
    <w:p w:rsidR="000C7DE1" w:rsidRPr="00274E36" w:rsidRDefault="00501035" w:rsidP="001F4864">
      <w:pPr>
        <w:pStyle w:val="33"/>
        <w:numPr>
          <w:ilvl w:val="5"/>
          <w:numId w:val="1"/>
        </w:numPr>
        <w:shd w:val="clear" w:color="auto" w:fill="auto"/>
        <w:tabs>
          <w:tab w:val="left" w:pos="806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Ознакомление педагогов с документальным обеспечением реализуемых нововведений;</w:t>
      </w:r>
    </w:p>
    <w:p w:rsidR="000C7DE1" w:rsidRPr="00274E36" w:rsidRDefault="00501035" w:rsidP="001F4864">
      <w:pPr>
        <w:pStyle w:val="33"/>
        <w:numPr>
          <w:ilvl w:val="5"/>
          <w:numId w:val="1"/>
        </w:numPr>
        <w:shd w:val="clear" w:color="auto" w:fill="auto"/>
        <w:tabs>
          <w:tab w:val="left" w:pos="839"/>
        </w:tabs>
        <w:spacing w:before="0" w:line="240" w:lineRule="auto"/>
        <w:ind w:left="580" w:right="20" w:firstLine="0"/>
        <w:rPr>
          <w:sz w:val="24"/>
          <w:szCs w:val="24"/>
        </w:rPr>
      </w:pPr>
      <w:r w:rsidRPr="00274E36">
        <w:rPr>
          <w:sz w:val="24"/>
          <w:szCs w:val="24"/>
        </w:rPr>
        <w:t>Изучение возможных перспектив внедрения и прогнозирования последствий перехода на новые способы работы;</w:t>
      </w:r>
    </w:p>
    <w:p w:rsidR="000C7DE1" w:rsidRPr="00274E36" w:rsidRDefault="00501035" w:rsidP="001F4864">
      <w:pPr>
        <w:pStyle w:val="33"/>
        <w:numPr>
          <w:ilvl w:val="5"/>
          <w:numId w:val="1"/>
        </w:numPr>
        <w:shd w:val="clear" w:color="auto" w:fill="auto"/>
        <w:tabs>
          <w:tab w:val="left" w:pos="806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Составление краткого описания предъявленного опыта и создание информационной базы.</w:t>
      </w:r>
    </w:p>
    <w:p w:rsidR="000C7DE1" w:rsidRPr="00274E36" w:rsidRDefault="00501035" w:rsidP="001F4864">
      <w:pPr>
        <w:pStyle w:val="33"/>
        <w:numPr>
          <w:ilvl w:val="5"/>
          <w:numId w:val="1"/>
        </w:numPr>
        <w:shd w:val="clear" w:color="auto" w:fill="auto"/>
        <w:tabs>
          <w:tab w:val="left" w:pos="80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Организация глубокого анализа внедрения новых форм, методов и технологий работы.</w:t>
      </w:r>
    </w:p>
    <w:p w:rsidR="000C7DE1" w:rsidRPr="00274E36" w:rsidRDefault="00501035" w:rsidP="001F4864">
      <w:pPr>
        <w:pStyle w:val="33"/>
        <w:numPr>
          <w:ilvl w:val="5"/>
          <w:numId w:val="1"/>
        </w:numPr>
        <w:shd w:val="clear" w:color="auto" w:fill="auto"/>
        <w:tabs>
          <w:tab w:val="left" w:pos="825"/>
        </w:tabs>
        <w:spacing w:before="0" w:line="240" w:lineRule="auto"/>
        <w:ind w:left="580" w:right="20" w:firstLine="0"/>
        <w:rPr>
          <w:sz w:val="24"/>
          <w:szCs w:val="24"/>
        </w:rPr>
      </w:pPr>
      <w:r w:rsidRPr="00274E36">
        <w:rPr>
          <w:sz w:val="24"/>
          <w:szCs w:val="24"/>
        </w:rPr>
        <w:t>Осуществление углубленного диагностирования по выявлению положительного эффекта от внедрения инноваций.</w:t>
      </w:r>
    </w:p>
    <w:p w:rsidR="000C7DE1" w:rsidRPr="00274E36" w:rsidRDefault="00501035" w:rsidP="001F4864">
      <w:pPr>
        <w:pStyle w:val="33"/>
        <w:numPr>
          <w:ilvl w:val="5"/>
          <w:numId w:val="1"/>
        </w:numPr>
        <w:shd w:val="clear" w:color="auto" w:fill="auto"/>
        <w:tabs>
          <w:tab w:val="left" w:pos="935"/>
        </w:tabs>
        <w:spacing w:before="0" w:line="240" w:lineRule="auto"/>
        <w:ind w:left="580" w:right="20" w:firstLine="0"/>
        <w:rPr>
          <w:sz w:val="24"/>
          <w:szCs w:val="24"/>
        </w:rPr>
      </w:pPr>
      <w:r w:rsidRPr="00274E36">
        <w:rPr>
          <w:sz w:val="24"/>
          <w:szCs w:val="24"/>
        </w:rPr>
        <w:t>Проведение семинаров, мастер-классов, практикумов, собеседований, консультаций, выставок.</w:t>
      </w:r>
    </w:p>
    <w:p w:rsidR="000C7DE1" w:rsidRPr="00274E36" w:rsidRDefault="00501035" w:rsidP="001F4864">
      <w:pPr>
        <w:pStyle w:val="43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Формы повышения профессионального мастерства педагогов</w:t>
      </w:r>
    </w:p>
    <w:p w:rsidR="000C7DE1" w:rsidRPr="00274E36" w:rsidRDefault="00501035" w:rsidP="001F4864">
      <w:pPr>
        <w:pStyle w:val="33"/>
        <w:numPr>
          <w:ilvl w:val="0"/>
          <w:numId w:val="23"/>
        </w:numPr>
        <w:shd w:val="clear" w:color="auto" w:fill="auto"/>
        <w:tabs>
          <w:tab w:val="left" w:pos="782"/>
        </w:tabs>
        <w:spacing w:before="0" w:line="240" w:lineRule="auto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Самообразование.</w:t>
      </w:r>
    </w:p>
    <w:p w:rsidR="000C7DE1" w:rsidRPr="00274E36" w:rsidRDefault="00501035" w:rsidP="001F4864">
      <w:pPr>
        <w:pStyle w:val="33"/>
        <w:numPr>
          <w:ilvl w:val="0"/>
          <w:numId w:val="23"/>
        </w:numPr>
        <w:shd w:val="clear" w:color="auto" w:fill="auto"/>
        <w:tabs>
          <w:tab w:val="left" w:pos="796"/>
        </w:tabs>
        <w:spacing w:before="0" w:line="240" w:lineRule="auto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Изучение документов и материалов, представляющих профессиональный интерес.</w:t>
      </w:r>
    </w:p>
    <w:p w:rsidR="000C7DE1" w:rsidRPr="00274E36" w:rsidRDefault="00501035" w:rsidP="001F4864">
      <w:pPr>
        <w:pStyle w:val="33"/>
        <w:numPr>
          <w:ilvl w:val="0"/>
          <w:numId w:val="23"/>
        </w:numPr>
        <w:shd w:val="clear" w:color="auto" w:fill="auto"/>
        <w:tabs>
          <w:tab w:val="left" w:pos="796"/>
        </w:tabs>
        <w:spacing w:before="0" w:line="240" w:lineRule="auto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Рефлексия и анализ собственной деятельности</w:t>
      </w:r>
    </w:p>
    <w:p w:rsidR="000C7DE1" w:rsidRPr="00274E36" w:rsidRDefault="00501035" w:rsidP="001F4864">
      <w:pPr>
        <w:pStyle w:val="33"/>
        <w:numPr>
          <w:ilvl w:val="0"/>
          <w:numId w:val="23"/>
        </w:numPr>
        <w:shd w:val="clear" w:color="auto" w:fill="auto"/>
        <w:tabs>
          <w:tab w:val="left" w:pos="796"/>
        </w:tabs>
        <w:spacing w:before="0" w:line="240" w:lineRule="auto"/>
        <w:ind w:right="20"/>
        <w:rPr>
          <w:sz w:val="24"/>
          <w:szCs w:val="24"/>
        </w:rPr>
      </w:pPr>
      <w:r w:rsidRPr="00274E36">
        <w:rPr>
          <w:sz w:val="24"/>
          <w:szCs w:val="24"/>
        </w:rPr>
        <w:t>Накопление информации по педагогике, психологии, методике, предметному содержанию.</w:t>
      </w:r>
    </w:p>
    <w:p w:rsidR="000C7DE1" w:rsidRPr="00274E36" w:rsidRDefault="00501035" w:rsidP="001F4864">
      <w:pPr>
        <w:pStyle w:val="33"/>
        <w:numPr>
          <w:ilvl w:val="0"/>
          <w:numId w:val="23"/>
        </w:numPr>
        <w:shd w:val="clear" w:color="auto" w:fill="auto"/>
        <w:tabs>
          <w:tab w:val="left" w:pos="1684"/>
        </w:tabs>
        <w:spacing w:before="0" w:line="240" w:lineRule="auto"/>
        <w:ind w:right="20"/>
        <w:rPr>
          <w:sz w:val="24"/>
          <w:szCs w:val="24"/>
        </w:rPr>
      </w:pPr>
      <w:r w:rsidRPr="00274E36">
        <w:rPr>
          <w:sz w:val="24"/>
          <w:szCs w:val="24"/>
        </w:rPr>
        <w:t>Создание</w:t>
      </w:r>
      <w:r w:rsidRPr="00274E36">
        <w:rPr>
          <w:sz w:val="24"/>
          <w:szCs w:val="24"/>
        </w:rPr>
        <w:tab/>
        <w:t>базы лучших сценариев уроков, внеурочных мероприятий, приемов и способов педагогической деятельности.</w:t>
      </w:r>
    </w:p>
    <w:p w:rsidR="000C7DE1" w:rsidRPr="00274E36" w:rsidRDefault="00501035" w:rsidP="001F4864">
      <w:pPr>
        <w:pStyle w:val="33"/>
        <w:numPr>
          <w:ilvl w:val="0"/>
          <w:numId w:val="23"/>
        </w:numPr>
        <w:shd w:val="clear" w:color="auto" w:fill="auto"/>
        <w:tabs>
          <w:tab w:val="left" w:pos="796"/>
        </w:tabs>
        <w:spacing w:before="0" w:line="240" w:lineRule="auto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Разработка собственных средств наглядности.</w:t>
      </w:r>
    </w:p>
    <w:p w:rsidR="000C7DE1" w:rsidRPr="00274E36" w:rsidRDefault="00501035" w:rsidP="001F4864">
      <w:pPr>
        <w:pStyle w:val="33"/>
        <w:numPr>
          <w:ilvl w:val="0"/>
          <w:numId w:val="23"/>
        </w:numPr>
        <w:shd w:val="clear" w:color="auto" w:fill="auto"/>
        <w:tabs>
          <w:tab w:val="left" w:pos="806"/>
        </w:tabs>
        <w:spacing w:before="0" w:line="240" w:lineRule="auto"/>
        <w:ind w:right="106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Моделирование профессиональной деятельности педагогов на основе психолого- педагогической диагностики, выработка своевременных коррекционных мер, опора на результаты деятельности, анализ причин отклонений.</w:t>
      </w:r>
    </w:p>
    <w:p w:rsidR="000C7DE1" w:rsidRPr="00274E36" w:rsidRDefault="00501035" w:rsidP="001F4864">
      <w:pPr>
        <w:pStyle w:val="43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Методы и приемы методической работы: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772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Проведение открытых уроков, воспитательных и методических мероприятий;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796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Анализ посещенных мероприятий;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796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Взаимопосещение мероприятий;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80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Заслушивание докладов и сообщений;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80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Обсуждение авторских публикаций, пособий, методических разработок;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79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Проведение творческих отчетов по саморазвитию и самообразованию;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79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Анкетирование и социологические исследования;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791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Дискуссии и диспуты, ролевые игры;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796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Решение ситуационных педагогических и управленческих задач;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892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Обмен педагогическим опытом;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906"/>
        </w:tabs>
        <w:spacing w:before="0" w:line="240" w:lineRule="auto"/>
        <w:ind w:left="580" w:right="20" w:firstLine="0"/>
        <w:rPr>
          <w:sz w:val="24"/>
          <w:szCs w:val="24"/>
        </w:rPr>
      </w:pPr>
      <w:r w:rsidRPr="00274E36">
        <w:rPr>
          <w:sz w:val="24"/>
          <w:szCs w:val="24"/>
        </w:rPr>
        <w:t>Подведение итогов внедрения новшеств и элементов ценного опыта коллег и новаторов;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882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Анализ методической и управленческой документации;</w:t>
      </w:r>
    </w:p>
    <w:p w:rsidR="000C7DE1" w:rsidRPr="00274E36" w:rsidRDefault="00501035" w:rsidP="001F4864">
      <w:pPr>
        <w:pStyle w:val="33"/>
        <w:numPr>
          <w:ilvl w:val="7"/>
          <w:numId w:val="1"/>
        </w:numPr>
        <w:shd w:val="clear" w:color="auto" w:fill="auto"/>
        <w:tabs>
          <w:tab w:val="left" w:pos="887"/>
        </w:tabs>
        <w:spacing w:before="0"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Лекции и семинары-практикумы, тренинги, мастер-классы.</w:t>
      </w:r>
    </w:p>
    <w:p w:rsidR="000C7DE1" w:rsidRPr="00274E36" w:rsidRDefault="00501035" w:rsidP="001F4864">
      <w:pPr>
        <w:pStyle w:val="43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Индивидуальная методическая работа учителя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Индивидуальные методические темы педагогического исследования определяются на заседаниях предметных ШМО. Работа учителя по методической теме предполагает выполнение следующих</w:t>
      </w:r>
      <w:r w:rsidRPr="00274E36">
        <w:rPr>
          <w:rStyle w:val="a7"/>
          <w:sz w:val="24"/>
          <w:szCs w:val="24"/>
        </w:rPr>
        <w:t xml:space="preserve"> этапов:</w:t>
      </w:r>
    </w:p>
    <w:p w:rsidR="000C7DE1" w:rsidRPr="00274E36" w:rsidRDefault="00501035" w:rsidP="001F4864">
      <w:pPr>
        <w:pStyle w:val="33"/>
        <w:numPr>
          <w:ilvl w:val="8"/>
          <w:numId w:val="1"/>
        </w:numPr>
        <w:shd w:val="clear" w:color="auto" w:fill="auto"/>
        <w:tabs>
          <w:tab w:val="left" w:pos="1262"/>
        </w:tabs>
        <w:spacing w:before="0" w:line="240" w:lineRule="auto"/>
        <w:ind w:left="940" w:firstLine="0"/>
        <w:rPr>
          <w:sz w:val="24"/>
          <w:szCs w:val="24"/>
        </w:rPr>
      </w:pPr>
      <w:r w:rsidRPr="00274E36">
        <w:rPr>
          <w:sz w:val="24"/>
          <w:szCs w:val="24"/>
        </w:rPr>
        <w:t>выбор методической темы;</w:t>
      </w:r>
    </w:p>
    <w:p w:rsidR="000C7DE1" w:rsidRPr="00274E36" w:rsidRDefault="00501035" w:rsidP="001F4864">
      <w:pPr>
        <w:pStyle w:val="33"/>
        <w:numPr>
          <w:ilvl w:val="8"/>
          <w:numId w:val="1"/>
        </w:numPr>
        <w:shd w:val="clear" w:color="auto" w:fill="auto"/>
        <w:tabs>
          <w:tab w:val="left" w:pos="1286"/>
        </w:tabs>
        <w:spacing w:before="0" w:line="240" w:lineRule="auto"/>
        <w:ind w:left="940" w:firstLine="0"/>
        <w:rPr>
          <w:sz w:val="24"/>
          <w:szCs w:val="24"/>
        </w:rPr>
      </w:pPr>
      <w:r w:rsidRPr="00274E36">
        <w:rPr>
          <w:sz w:val="24"/>
          <w:szCs w:val="24"/>
        </w:rPr>
        <w:t>выбор темы и комплекса промежуточных заданий;</w:t>
      </w:r>
    </w:p>
    <w:p w:rsidR="000C7DE1" w:rsidRPr="00274E36" w:rsidRDefault="00501035" w:rsidP="001F4864">
      <w:pPr>
        <w:pStyle w:val="33"/>
        <w:numPr>
          <w:ilvl w:val="8"/>
          <w:numId w:val="1"/>
        </w:numPr>
        <w:shd w:val="clear" w:color="auto" w:fill="auto"/>
        <w:tabs>
          <w:tab w:val="left" w:pos="1286"/>
        </w:tabs>
        <w:spacing w:before="0" w:line="240" w:lineRule="auto"/>
        <w:ind w:left="940" w:firstLine="0"/>
        <w:rPr>
          <w:sz w:val="24"/>
          <w:szCs w:val="24"/>
        </w:rPr>
      </w:pPr>
      <w:r w:rsidRPr="00274E36">
        <w:rPr>
          <w:sz w:val="24"/>
          <w:szCs w:val="24"/>
        </w:rPr>
        <w:lastRenderedPageBreak/>
        <w:t>формулирование итогового задания с последующим уточнением;</w:t>
      </w:r>
    </w:p>
    <w:p w:rsidR="000C7DE1" w:rsidRPr="00274E36" w:rsidRDefault="00501035" w:rsidP="001F4864">
      <w:pPr>
        <w:pStyle w:val="33"/>
        <w:numPr>
          <w:ilvl w:val="8"/>
          <w:numId w:val="1"/>
        </w:numPr>
        <w:shd w:val="clear" w:color="auto" w:fill="auto"/>
        <w:tabs>
          <w:tab w:val="left" w:pos="1286"/>
        </w:tabs>
        <w:spacing w:before="0" w:line="240" w:lineRule="auto"/>
        <w:ind w:left="940" w:firstLine="0"/>
        <w:rPr>
          <w:sz w:val="24"/>
          <w:szCs w:val="24"/>
        </w:rPr>
      </w:pPr>
      <w:r w:rsidRPr="00274E36">
        <w:rPr>
          <w:sz w:val="24"/>
          <w:szCs w:val="24"/>
        </w:rPr>
        <w:t>определение темат</w:t>
      </w:r>
      <w:r w:rsidR="00F85C28">
        <w:rPr>
          <w:sz w:val="24"/>
          <w:szCs w:val="24"/>
        </w:rPr>
        <w:t xml:space="preserve">ики открытых </w:t>
      </w:r>
      <w:r w:rsidRPr="00274E36">
        <w:rPr>
          <w:sz w:val="24"/>
          <w:szCs w:val="24"/>
        </w:rPr>
        <w:t xml:space="preserve"> уроков.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Руководитель ШМО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right="20" w:firstLine="130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Программа работы предметных ШМО составляется на основе плана методической работы школы.</w:t>
      </w:r>
    </w:p>
    <w:p w:rsidR="000C7DE1" w:rsidRPr="00274E36" w:rsidRDefault="00501035" w:rsidP="001F4864">
      <w:pPr>
        <w:pStyle w:val="43"/>
        <w:shd w:val="clear" w:color="auto" w:fill="auto"/>
        <w:spacing w:line="240" w:lineRule="auto"/>
        <w:ind w:left="580" w:right="1880" w:firstLine="0"/>
        <w:rPr>
          <w:sz w:val="24"/>
          <w:szCs w:val="24"/>
        </w:rPr>
      </w:pPr>
      <w:r w:rsidRPr="00274E36">
        <w:rPr>
          <w:sz w:val="24"/>
          <w:szCs w:val="24"/>
        </w:rPr>
        <w:t xml:space="preserve">Принципы и правила организации методической деятельности в школе: </w:t>
      </w:r>
      <w:r w:rsidRPr="00274E36">
        <w:rPr>
          <w:rStyle w:val="46"/>
          <w:sz w:val="24"/>
          <w:szCs w:val="24"/>
        </w:rPr>
        <w:t>-научный подход; -компетентностный подход;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580" w:right="4000" w:firstLine="0"/>
        <w:rPr>
          <w:sz w:val="24"/>
          <w:szCs w:val="24"/>
        </w:rPr>
      </w:pPr>
      <w:r w:rsidRPr="00274E36">
        <w:rPr>
          <w:sz w:val="24"/>
          <w:szCs w:val="24"/>
        </w:rPr>
        <w:t>-адресная направлен</w:t>
      </w:r>
      <w:r w:rsidR="00F85C28">
        <w:rPr>
          <w:sz w:val="24"/>
          <w:szCs w:val="24"/>
        </w:rPr>
        <w:t xml:space="preserve">ность и индивидуальный подход; </w:t>
      </w:r>
      <w:r w:rsidRPr="00274E36">
        <w:rPr>
          <w:sz w:val="24"/>
          <w:szCs w:val="24"/>
        </w:rPr>
        <w:t>диагностико-аналитическая основа; -гуманизм, демократизм и партнерство; -креативность;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580" w:firstLine="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-адаптивность, вариативность, гибкость, мобильность;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580" w:firstLine="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-разнообразие форм, методов, содержания и используемых технологий,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580" w:firstLine="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- максимальное удовлетворение профессиональных интересов педагогов.</w:t>
      </w:r>
    </w:p>
    <w:p w:rsidR="000C7DE1" w:rsidRPr="00274E36" w:rsidRDefault="00F85C28" w:rsidP="001F4864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2" w:name="bookmark11"/>
      <w:r>
        <w:rPr>
          <w:sz w:val="24"/>
          <w:szCs w:val="24"/>
        </w:rPr>
        <w:t>Работа внутри</w:t>
      </w:r>
      <w:r w:rsidR="00501035" w:rsidRPr="00274E36">
        <w:rPr>
          <w:sz w:val="24"/>
          <w:szCs w:val="24"/>
        </w:rPr>
        <w:t>школьных методических объединений:</w:t>
      </w:r>
      <w:bookmarkEnd w:id="2"/>
    </w:p>
    <w:p w:rsidR="000C7DE1" w:rsidRPr="00274E36" w:rsidRDefault="00501035" w:rsidP="001F4864">
      <w:pPr>
        <w:pStyle w:val="33"/>
        <w:numPr>
          <w:ilvl w:val="0"/>
          <w:numId w:val="3"/>
        </w:numPr>
        <w:shd w:val="clear" w:color="auto" w:fill="auto"/>
        <w:tabs>
          <w:tab w:val="left" w:pos="2375"/>
        </w:tabs>
        <w:spacing w:before="0" w:line="240" w:lineRule="auto"/>
        <w:ind w:left="2020" w:firstLine="0"/>
        <w:rPr>
          <w:sz w:val="24"/>
          <w:szCs w:val="24"/>
        </w:rPr>
      </w:pPr>
      <w:r w:rsidRPr="00274E36">
        <w:rPr>
          <w:sz w:val="24"/>
          <w:szCs w:val="24"/>
        </w:rPr>
        <w:t>согласование календарно-тематических планов;</w:t>
      </w:r>
    </w:p>
    <w:p w:rsidR="000C7DE1" w:rsidRPr="00274E36" w:rsidRDefault="00501035" w:rsidP="001F4864">
      <w:pPr>
        <w:pStyle w:val="33"/>
        <w:numPr>
          <w:ilvl w:val="0"/>
          <w:numId w:val="3"/>
        </w:numPr>
        <w:shd w:val="clear" w:color="auto" w:fill="auto"/>
        <w:tabs>
          <w:tab w:val="left" w:pos="2375"/>
        </w:tabs>
        <w:spacing w:before="0" w:line="240" w:lineRule="auto"/>
        <w:ind w:left="2020" w:firstLine="0"/>
        <w:rPr>
          <w:sz w:val="24"/>
          <w:szCs w:val="24"/>
        </w:rPr>
      </w:pPr>
      <w:r w:rsidRPr="00274E36">
        <w:rPr>
          <w:sz w:val="24"/>
          <w:szCs w:val="24"/>
        </w:rPr>
        <w:t>преемственность в работе начальных классов и основного звена;</w:t>
      </w:r>
    </w:p>
    <w:p w:rsidR="000C7DE1" w:rsidRPr="00274E36" w:rsidRDefault="00501035" w:rsidP="001F4864">
      <w:pPr>
        <w:pStyle w:val="33"/>
        <w:numPr>
          <w:ilvl w:val="0"/>
          <w:numId w:val="3"/>
        </w:numPr>
        <w:shd w:val="clear" w:color="auto" w:fill="auto"/>
        <w:tabs>
          <w:tab w:val="left" w:pos="2375"/>
        </w:tabs>
        <w:spacing w:before="0" w:line="240" w:lineRule="auto"/>
        <w:ind w:left="2020" w:firstLine="0"/>
        <w:rPr>
          <w:sz w:val="24"/>
          <w:szCs w:val="24"/>
        </w:rPr>
      </w:pPr>
      <w:r w:rsidRPr="00274E36">
        <w:rPr>
          <w:sz w:val="24"/>
          <w:szCs w:val="24"/>
        </w:rPr>
        <w:t>методы работы по ликвидации пробелов в знаниях обучающихся;</w:t>
      </w:r>
    </w:p>
    <w:p w:rsidR="000C7DE1" w:rsidRPr="00274E36" w:rsidRDefault="00501035" w:rsidP="001F4864">
      <w:pPr>
        <w:pStyle w:val="33"/>
        <w:numPr>
          <w:ilvl w:val="0"/>
          <w:numId w:val="3"/>
        </w:numPr>
        <w:shd w:val="clear" w:color="auto" w:fill="auto"/>
        <w:tabs>
          <w:tab w:val="left" w:pos="2375"/>
        </w:tabs>
        <w:spacing w:before="0" w:line="240" w:lineRule="auto"/>
        <w:ind w:left="2420" w:right="460" w:hanging="400"/>
        <w:rPr>
          <w:sz w:val="24"/>
          <w:szCs w:val="24"/>
        </w:rPr>
      </w:pPr>
      <w:r w:rsidRPr="00274E36">
        <w:rPr>
          <w:sz w:val="24"/>
          <w:szCs w:val="24"/>
        </w:rPr>
        <w:t>методы работы с обучающимися, имеющими повышенную мотивацию к учебно- познавательной деятельности;</w:t>
      </w:r>
    </w:p>
    <w:p w:rsidR="000C7DE1" w:rsidRPr="00274E36" w:rsidRDefault="00501035" w:rsidP="001F4864">
      <w:pPr>
        <w:pStyle w:val="33"/>
        <w:numPr>
          <w:ilvl w:val="0"/>
          <w:numId w:val="3"/>
        </w:numPr>
        <w:shd w:val="clear" w:color="auto" w:fill="auto"/>
        <w:tabs>
          <w:tab w:val="left" w:pos="2380"/>
        </w:tabs>
        <w:spacing w:before="0" w:line="240" w:lineRule="auto"/>
        <w:ind w:left="2020" w:firstLine="0"/>
        <w:rPr>
          <w:sz w:val="24"/>
          <w:szCs w:val="24"/>
        </w:rPr>
      </w:pPr>
      <w:r w:rsidRPr="00274E36">
        <w:rPr>
          <w:sz w:val="24"/>
          <w:szCs w:val="24"/>
        </w:rPr>
        <w:t>формы и методы промежуточного и итогового контроля;</w:t>
      </w:r>
    </w:p>
    <w:p w:rsidR="000C7DE1" w:rsidRPr="00274E36" w:rsidRDefault="00501035" w:rsidP="001F4864">
      <w:pPr>
        <w:pStyle w:val="33"/>
        <w:numPr>
          <w:ilvl w:val="0"/>
          <w:numId w:val="3"/>
        </w:numPr>
        <w:shd w:val="clear" w:color="auto" w:fill="auto"/>
        <w:tabs>
          <w:tab w:val="left" w:pos="2375"/>
        </w:tabs>
        <w:spacing w:before="0" w:line="240" w:lineRule="auto"/>
        <w:ind w:left="2020" w:firstLine="0"/>
        <w:rPr>
          <w:sz w:val="24"/>
          <w:szCs w:val="24"/>
        </w:rPr>
      </w:pPr>
      <w:r w:rsidRPr="00274E36">
        <w:rPr>
          <w:sz w:val="24"/>
          <w:szCs w:val="24"/>
        </w:rPr>
        <w:t>отчеты учителей по темам самообразования;</w:t>
      </w:r>
    </w:p>
    <w:p w:rsidR="000C7DE1" w:rsidRPr="00274E36" w:rsidRDefault="00501035" w:rsidP="001F4864">
      <w:pPr>
        <w:pStyle w:val="33"/>
        <w:numPr>
          <w:ilvl w:val="0"/>
          <w:numId w:val="3"/>
        </w:numPr>
        <w:shd w:val="clear" w:color="auto" w:fill="auto"/>
        <w:tabs>
          <w:tab w:val="left" w:pos="2375"/>
        </w:tabs>
        <w:spacing w:before="0" w:line="240" w:lineRule="auto"/>
        <w:ind w:left="2020" w:firstLine="0"/>
        <w:rPr>
          <w:sz w:val="24"/>
          <w:szCs w:val="24"/>
        </w:rPr>
      </w:pPr>
      <w:r w:rsidRPr="00274E36">
        <w:rPr>
          <w:sz w:val="24"/>
          <w:szCs w:val="24"/>
        </w:rPr>
        <w:t>итоговая аттестация обучающихся.</w:t>
      </w:r>
    </w:p>
    <w:p w:rsidR="000C7DE1" w:rsidRPr="00274E36" w:rsidRDefault="00501035" w:rsidP="001F4864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3" w:name="bookmark12"/>
      <w:r w:rsidRPr="00274E36">
        <w:rPr>
          <w:sz w:val="24"/>
          <w:szCs w:val="24"/>
        </w:rPr>
        <w:t>Предполагаемый результат</w:t>
      </w:r>
      <w:bookmarkEnd w:id="3"/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right="460" w:firstLine="0"/>
        <w:rPr>
          <w:sz w:val="24"/>
          <w:szCs w:val="24"/>
        </w:rPr>
      </w:pPr>
      <w:r w:rsidRPr="00274E36">
        <w:rPr>
          <w:sz w:val="24"/>
          <w:szCs w:val="24"/>
        </w:rPr>
        <w:t>Планируемые результаты работы (образовательный продукт) по данной методической теме: коллективный педагогический опыт;</w:t>
      </w:r>
    </w:p>
    <w:p w:rsidR="00982D09" w:rsidRPr="00274E36" w:rsidRDefault="00501035" w:rsidP="001F4864">
      <w:pPr>
        <w:pStyle w:val="3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74E36">
        <w:rPr>
          <w:sz w:val="24"/>
          <w:szCs w:val="24"/>
        </w:rPr>
        <w:t>повышения профессиональной компетентности учителей школы; положительная динамика качества обученности обучающихся;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74E36">
        <w:rPr>
          <w:sz w:val="24"/>
          <w:szCs w:val="24"/>
        </w:rPr>
        <w:t>востребованность знаний и компетенций обучающихся на практике и в качестве базы для продолжения образования.</w:t>
      </w:r>
    </w:p>
    <w:p w:rsidR="00982D09" w:rsidRPr="00274E36" w:rsidRDefault="00982D09" w:rsidP="001F4864">
      <w:pPr>
        <w:pStyle w:val="33"/>
        <w:shd w:val="clear" w:color="auto" w:fill="auto"/>
        <w:spacing w:before="0" w:line="240" w:lineRule="auto"/>
        <w:ind w:left="2020" w:right="460" w:firstLine="0"/>
        <w:jc w:val="center"/>
        <w:rPr>
          <w:b/>
          <w:sz w:val="24"/>
          <w:szCs w:val="24"/>
        </w:rPr>
      </w:pPr>
    </w:p>
    <w:p w:rsidR="000C7DE1" w:rsidRPr="00274E36" w:rsidRDefault="000C7DE1" w:rsidP="001F4864">
      <w:pPr>
        <w:framePr w:w="1286" w:h="634" w:vSpace="101" w:wrap="around" w:vAnchor="text" w:hAnchor="margin" w:x="1720" w:y="2367"/>
        <w:jc w:val="center"/>
        <w:rPr>
          <w:rFonts w:ascii="Times New Roman" w:hAnsi="Times New Roman" w:cs="Times New Roman"/>
        </w:rPr>
      </w:pPr>
    </w:p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0C7DE1" w:rsidRPr="00274E36" w:rsidRDefault="00501035" w:rsidP="001F4864">
      <w:pPr>
        <w:pStyle w:val="ad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74E36">
        <w:rPr>
          <w:sz w:val="24"/>
          <w:szCs w:val="24"/>
        </w:rPr>
        <w:lastRenderedPageBreak/>
        <w:t>Циклограмма методической работы на 20</w:t>
      </w:r>
      <w:r w:rsidR="008F7D4E">
        <w:rPr>
          <w:sz w:val="24"/>
          <w:szCs w:val="24"/>
        </w:rPr>
        <w:t>21</w:t>
      </w:r>
      <w:r w:rsidRPr="00274E36">
        <w:rPr>
          <w:sz w:val="24"/>
          <w:szCs w:val="24"/>
        </w:rPr>
        <w:t>- 202</w:t>
      </w:r>
      <w:r w:rsidR="008F7D4E">
        <w:rPr>
          <w:sz w:val="24"/>
          <w:szCs w:val="24"/>
        </w:rPr>
        <w:t>2</w:t>
      </w:r>
      <w:r w:rsidRPr="00274E36">
        <w:rPr>
          <w:sz w:val="24"/>
          <w:szCs w:val="24"/>
        </w:rPr>
        <w:t xml:space="preserve"> учебный год.</w:t>
      </w:r>
    </w:p>
    <w:p w:rsidR="00982D09" w:rsidRPr="00274E36" w:rsidRDefault="00982D09" w:rsidP="001F4864">
      <w:pPr>
        <w:pStyle w:val="ad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02"/>
        <w:gridCol w:w="1843"/>
        <w:gridCol w:w="2702"/>
      </w:tblGrid>
      <w:tr w:rsidR="000C7DE1" w:rsidRPr="00274E36">
        <w:trPr>
          <w:trHeight w:val="5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Сроки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Ответственные</w:t>
            </w:r>
          </w:p>
        </w:tc>
      </w:tr>
      <w:tr w:rsidR="000C7DE1" w:rsidRPr="00274E36">
        <w:trPr>
          <w:trHeight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8F7D4E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 w:rsidR="00501035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8F7D4E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0C7DE1" w:rsidRPr="00274E36"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F85C28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0C7DE1" w:rsidRPr="00274E36"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Педагогические советы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</w:t>
            </w:r>
          </w:p>
        </w:tc>
      </w:tr>
      <w:tr w:rsidR="000C7DE1" w:rsidRPr="00274E36">
        <w:trPr>
          <w:trHeight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Изучение и обобщение передового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7DE1" w:rsidRPr="00274E36">
        <w:trPr>
          <w:trHeight w:val="245"/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педагогического опыта: взаимопосещение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</w:t>
            </w:r>
          </w:p>
        </w:tc>
      </w:tr>
      <w:tr w:rsidR="000C7DE1" w:rsidRPr="00274E36">
        <w:trPr>
          <w:trHeight w:val="475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уроков, открытые уроки, участие в РМО, пед. интернет - сообществах, вебинарах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7DE1" w:rsidRPr="00274E36"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8F7D4E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работой </w:t>
            </w:r>
            <w:r w:rsidR="00501035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</w:t>
            </w:r>
          </w:p>
        </w:tc>
      </w:tr>
      <w:tr w:rsidR="000C7DE1" w:rsidRPr="00274E36"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</w:t>
            </w:r>
          </w:p>
        </w:tc>
      </w:tr>
      <w:tr w:rsidR="000C7DE1" w:rsidRPr="00274E36">
        <w:trPr>
          <w:trHeight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Подготовка и участие учащихся в творческих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7DE1" w:rsidRPr="00274E36">
        <w:trPr>
          <w:trHeight w:val="254"/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конкурсах, интеллектуальных играх 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C28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Администрация 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учителя -</w:t>
            </w:r>
          </w:p>
        </w:tc>
      </w:tr>
      <w:tr w:rsidR="000C7DE1" w:rsidRPr="00274E36">
        <w:trPr>
          <w:trHeight w:val="250"/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олимпиадах разного уровня, в конкурсах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предметники</w:t>
            </w:r>
          </w:p>
        </w:tc>
      </w:tr>
      <w:tr w:rsidR="000C7DE1" w:rsidRPr="00274E36">
        <w:trPr>
          <w:trHeight w:val="216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ученических проектов.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7DE1" w:rsidRPr="00274E36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Школьный этап Всероссийской олимпиады школьников по общеобразовательным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 учителя - предметники</w:t>
            </w:r>
          </w:p>
        </w:tc>
      </w:tr>
      <w:tr w:rsidR="000C7DE1" w:rsidRPr="00274E36">
        <w:trPr>
          <w:trHeight w:val="206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предметам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7DE1" w:rsidRPr="00274E36">
        <w:trPr>
          <w:trHeight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Муниципальный этап Всероссийской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</w:t>
            </w:r>
          </w:p>
        </w:tc>
      </w:tr>
      <w:tr w:rsidR="000C7DE1" w:rsidRPr="00274E36">
        <w:trPr>
          <w:trHeight w:val="466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олимпиады школьников по общеобразовательным предметам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учителя - предметники</w:t>
            </w:r>
          </w:p>
        </w:tc>
      </w:tr>
      <w:tr w:rsidR="000C7DE1" w:rsidRPr="00274E36">
        <w:trPr>
          <w:trHeight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Участие учителей в педагогических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</w:t>
            </w:r>
          </w:p>
        </w:tc>
      </w:tr>
      <w:tr w:rsidR="000C7DE1" w:rsidRPr="00274E36"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Курсовая подготовка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</w:t>
            </w:r>
          </w:p>
        </w:tc>
      </w:tr>
      <w:tr w:rsidR="000C7DE1" w:rsidRPr="00274E36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Аттестация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Администрация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982D09" w:rsidRPr="00274E36" w:rsidRDefault="00501035" w:rsidP="001F4864">
      <w:pPr>
        <w:pStyle w:val="40"/>
        <w:keepNext/>
        <w:keepLines/>
        <w:shd w:val="clear" w:color="auto" w:fill="auto"/>
        <w:spacing w:before="0" w:line="240" w:lineRule="auto"/>
        <w:ind w:left="40" w:right="400" w:firstLine="0"/>
        <w:rPr>
          <w:sz w:val="24"/>
          <w:szCs w:val="24"/>
        </w:rPr>
      </w:pPr>
      <w:bookmarkStart w:id="4" w:name="bookmark17"/>
      <w:r w:rsidRPr="00274E36">
        <w:rPr>
          <w:sz w:val="24"/>
          <w:szCs w:val="24"/>
        </w:rPr>
        <w:t>Тема методической работы школы на 20</w:t>
      </w:r>
      <w:r w:rsidR="008F7D4E">
        <w:rPr>
          <w:sz w:val="24"/>
          <w:szCs w:val="24"/>
        </w:rPr>
        <w:t>21</w:t>
      </w:r>
      <w:r w:rsidRPr="00274E36">
        <w:rPr>
          <w:sz w:val="24"/>
          <w:szCs w:val="24"/>
        </w:rPr>
        <w:t>-202</w:t>
      </w:r>
      <w:r w:rsidR="008F7D4E">
        <w:rPr>
          <w:sz w:val="24"/>
          <w:szCs w:val="24"/>
        </w:rPr>
        <w:t>2</w:t>
      </w:r>
      <w:r w:rsidRPr="00274E36">
        <w:rPr>
          <w:sz w:val="24"/>
          <w:szCs w:val="24"/>
        </w:rPr>
        <w:t xml:space="preserve"> учебный год: "</w:t>
      </w:r>
      <w:r w:rsidR="00E4377E" w:rsidRPr="00E4377E">
        <w:rPr>
          <w:sz w:val="24"/>
          <w:szCs w:val="24"/>
        </w:rPr>
        <w:t xml:space="preserve"> </w:t>
      </w:r>
      <w:r w:rsidR="00E4377E">
        <w:rPr>
          <w:sz w:val="24"/>
          <w:szCs w:val="24"/>
        </w:rPr>
        <w:t xml:space="preserve">Совершенствование </w:t>
      </w:r>
      <w:r w:rsidR="00E4377E" w:rsidRPr="00274E36">
        <w:rPr>
          <w:sz w:val="24"/>
          <w:szCs w:val="24"/>
        </w:rPr>
        <w:t>качества образования</w:t>
      </w:r>
      <w:r w:rsidR="00E4377E">
        <w:rPr>
          <w:sz w:val="24"/>
          <w:szCs w:val="24"/>
        </w:rPr>
        <w:t>, обновление содержания и педагогических технологий</w:t>
      </w:r>
      <w:r w:rsidR="00E4377E" w:rsidRPr="00274E36">
        <w:rPr>
          <w:sz w:val="24"/>
          <w:szCs w:val="24"/>
        </w:rPr>
        <w:t xml:space="preserve"> в условиях</w:t>
      </w:r>
      <w:r w:rsidR="00E4377E">
        <w:rPr>
          <w:sz w:val="24"/>
          <w:szCs w:val="24"/>
        </w:rPr>
        <w:t xml:space="preserve"> </w:t>
      </w:r>
      <w:r w:rsidR="00E4377E" w:rsidRPr="00274E36">
        <w:rPr>
          <w:sz w:val="24"/>
          <w:szCs w:val="24"/>
        </w:rPr>
        <w:t xml:space="preserve">реализации ФГОС </w:t>
      </w:r>
      <w:r w:rsidRPr="00274E36">
        <w:rPr>
          <w:sz w:val="24"/>
          <w:szCs w:val="24"/>
        </w:rPr>
        <w:t xml:space="preserve">" </w:t>
      </w:r>
    </w:p>
    <w:p w:rsidR="000C7DE1" w:rsidRPr="00274E36" w:rsidRDefault="00501035" w:rsidP="001F4864">
      <w:pPr>
        <w:pStyle w:val="40"/>
        <w:keepNext/>
        <w:keepLines/>
        <w:shd w:val="clear" w:color="auto" w:fill="auto"/>
        <w:spacing w:before="0" w:line="240" w:lineRule="auto"/>
        <w:ind w:left="40" w:right="400" w:firstLine="0"/>
        <w:rPr>
          <w:sz w:val="24"/>
          <w:szCs w:val="24"/>
        </w:rPr>
      </w:pPr>
      <w:r w:rsidRPr="00274E36">
        <w:rPr>
          <w:sz w:val="24"/>
          <w:szCs w:val="24"/>
        </w:rPr>
        <w:t>Цель:</w:t>
      </w:r>
      <w:bookmarkEnd w:id="4"/>
    </w:p>
    <w:p w:rsidR="00E4377E" w:rsidRDefault="00501035" w:rsidP="001F4864">
      <w:pPr>
        <w:pStyle w:val="33"/>
        <w:shd w:val="clear" w:color="auto" w:fill="auto"/>
        <w:spacing w:before="0" w:line="240" w:lineRule="auto"/>
        <w:ind w:left="40" w:right="20" w:firstLine="360"/>
        <w:rPr>
          <w:sz w:val="24"/>
          <w:szCs w:val="24"/>
        </w:rPr>
      </w:pPr>
      <w:r w:rsidRPr="00274E36">
        <w:rPr>
          <w:sz w:val="24"/>
          <w:szCs w:val="24"/>
        </w:rPr>
        <w:t xml:space="preserve">Создание условий для повышения профессиональной компетентности учителей школы через личностно ориентированную направленность образования и совершенствование традиционных и развитие новых педагогических технологий с использованием творческого потенциала педагогов и обучающихся школы. 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40" w:right="20" w:firstLine="360"/>
        <w:rPr>
          <w:sz w:val="24"/>
          <w:szCs w:val="24"/>
        </w:rPr>
      </w:pPr>
      <w:r w:rsidRPr="00274E36">
        <w:rPr>
          <w:rStyle w:val="ae"/>
          <w:sz w:val="24"/>
          <w:szCs w:val="24"/>
        </w:rPr>
        <w:t>Задачи:</w:t>
      </w:r>
    </w:p>
    <w:p w:rsidR="000C7DE1" w:rsidRPr="00274E36" w:rsidRDefault="00501035" w:rsidP="001F4864">
      <w:pPr>
        <w:pStyle w:val="33"/>
        <w:numPr>
          <w:ilvl w:val="1"/>
          <w:numId w:val="3"/>
        </w:numPr>
        <w:shd w:val="clear" w:color="auto" w:fill="auto"/>
        <w:tabs>
          <w:tab w:val="left" w:pos="717"/>
        </w:tabs>
        <w:spacing w:before="0" w:line="240" w:lineRule="auto"/>
        <w:ind w:left="740" w:right="20" w:hanging="340"/>
        <w:rPr>
          <w:sz w:val="24"/>
          <w:szCs w:val="24"/>
        </w:rPr>
      </w:pPr>
      <w:r w:rsidRPr="00274E36">
        <w:rPr>
          <w:sz w:val="24"/>
          <w:szCs w:val="24"/>
        </w:rPr>
        <w:t>Проанализировать педагогические условия развития творческой активности участников педагогического процесса.</w:t>
      </w:r>
    </w:p>
    <w:p w:rsidR="000C7DE1" w:rsidRPr="00274E36" w:rsidRDefault="00501035" w:rsidP="001F4864">
      <w:pPr>
        <w:pStyle w:val="33"/>
        <w:numPr>
          <w:ilvl w:val="1"/>
          <w:numId w:val="3"/>
        </w:numPr>
        <w:shd w:val="clear" w:color="auto" w:fill="auto"/>
        <w:tabs>
          <w:tab w:val="left" w:pos="750"/>
        </w:tabs>
        <w:spacing w:before="0" w:line="240" w:lineRule="auto"/>
        <w:ind w:left="400" w:firstLine="0"/>
        <w:rPr>
          <w:sz w:val="24"/>
          <w:szCs w:val="24"/>
        </w:rPr>
      </w:pPr>
      <w:r w:rsidRPr="00274E36">
        <w:rPr>
          <w:sz w:val="24"/>
          <w:szCs w:val="24"/>
        </w:rPr>
        <w:t>Стимулировать самообразование и творческий поиск учителей.</w:t>
      </w:r>
    </w:p>
    <w:p w:rsidR="000C7DE1" w:rsidRPr="00274E36" w:rsidRDefault="00501035" w:rsidP="001F4864">
      <w:pPr>
        <w:pStyle w:val="33"/>
        <w:numPr>
          <w:ilvl w:val="1"/>
          <w:numId w:val="3"/>
        </w:numPr>
        <w:shd w:val="clear" w:color="auto" w:fill="auto"/>
        <w:tabs>
          <w:tab w:val="left" w:pos="741"/>
        </w:tabs>
        <w:spacing w:before="0" w:line="240" w:lineRule="auto"/>
        <w:ind w:left="740" w:right="20" w:hanging="340"/>
        <w:rPr>
          <w:sz w:val="24"/>
          <w:szCs w:val="24"/>
        </w:rPr>
      </w:pPr>
      <w:r w:rsidRPr="00274E36">
        <w:rPr>
          <w:sz w:val="24"/>
          <w:szCs w:val="24"/>
        </w:rPr>
        <w:t>Рассмотрение методических подходов и форм работы на уроке и во внеурочной деятельности, способствующих повышению качества обучения.</w:t>
      </w:r>
    </w:p>
    <w:p w:rsidR="000C7DE1" w:rsidRPr="00274E36" w:rsidRDefault="00501035" w:rsidP="001F4864">
      <w:pPr>
        <w:pStyle w:val="33"/>
        <w:numPr>
          <w:ilvl w:val="1"/>
          <w:numId w:val="3"/>
        </w:numPr>
        <w:shd w:val="clear" w:color="auto" w:fill="auto"/>
        <w:tabs>
          <w:tab w:val="left" w:pos="746"/>
        </w:tabs>
        <w:spacing w:before="0" w:line="240" w:lineRule="auto"/>
        <w:ind w:left="740" w:right="20" w:hanging="340"/>
        <w:rPr>
          <w:sz w:val="24"/>
          <w:szCs w:val="24"/>
        </w:rPr>
      </w:pPr>
      <w:r w:rsidRPr="00274E36">
        <w:rPr>
          <w:sz w:val="24"/>
          <w:szCs w:val="24"/>
        </w:rPr>
        <w:t>Рассмотрение способов привлечения родителей к решению проблемы нежелания учиться у детей.</w:t>
      </w:r>
    </w:p>
    <w:p w:rsidR="000C7DE1" w:rsidRPr="00274E36" w:rsidRDefault="00501035" w:rsidP="001F4864">
      <w:pPr>
        <w:pStyle w:val="33"/>
        <w:numPr>
          <w:ilvl w:val="1"/>
          <w:numId w:val="3"/>
        </w:numPr>
        <w:shd w:val="clear" w:color="auto" w:fill="auto"/>
        <w:tabs>
          <w:tab w:val="left" w:pos="803"/>
        </w:tabs>
        <w:spacing w:before="0" w:line="240" w:lineRule="auto"/>
        <w:ind w:left="740" w:right="20" w:hanging="340"/>
        <w:rPr>
          <w:sz w:val="24"/>
          <w:szCs w:val="24"/>
        </w:rPr>
      </w:pPr>
      <w:r w:rsidRPr="00274E36">
        <w:rPr>
          <w:sz w:val="24"/>
          <w:szCs w:val="24"/>
        </w:rPr>
        <w:t>Совершенствование методического уровня педагогов в овладении новыми педагогическими технологиями, моделированию мотивации достижения успеха.</w:t>
      </w:r>
    </w:p>
    <w:p w:rsidR="00274E36" w:rsidRDefault="00501035" w:rsidP="001F4864">
      <w:pPr>
        <w:pStyle w:val="33"/>
        <w:numPr>
          <w:ilvl w:val="1"/>
          <w:numId w:val="3"/>
        </w:numPr>
        <w:shd w:val="clear" w:color="auto" w:fill="auto"/>
        <w:tabs>
          <w:tab w:val="left" w:pos="736"/>
        </w:tabs>
        <w:spacing w:before="0" w:line="240" w:lineRule="auto"/>
        <w:ind w:left="400" w:firstLine="0"/>
        <w:rPr>
          <w:sz w:val="24"/>
          <w:szCs w:val="24"/>
        </w:rPr>
      </w:pPr>
      <w:r w:rsidRPr="00274E36">
        <w:rPr>
          <w:sz w:val="24"/>
          <w:szCs w:val="24"/>
        </w:rPr>
        <w:t>Производить отбор методов, средств, приёмов, технологий, соответствующих ФГОС.</w:t>
      </w:r>
      <w:bookmarkStart w:id="5" w:name="bookmark18"/>
    </w:p>
    <w:p w:rsidR="00274E36" w:rsidRDefault="00274E36" w:rsidP="001F4864">
      <w:pPr>
        <w:pStyle w:val="33"/>
        <w:shd w:val="clear" w:color="auto" w:fill="auto"/>
        <w:tabs>
          <w:tab w:val="left" w:pos="736"/>
        </w:tabs>
        <w:spacing w:before="0" w:line="240" w:lineRule="auto"/>
        <w:ind w:left="400" w:firstLine="0"/>
        <w:rPr>
          <w:sz w:val="24"/>
          <w:szCs w:val="24"/>
        </w:rPr>
      </w:pPr>
    </w:p>
    <w:p w:rsidR="000C7DE1" w:rsidRPr="00274E36" w:rsidRDefault="00501035" w:rsidP="001F4864">
      <w:pPr>
        <w:pStyle w:val="33"/>
        <w:shd w:val="clear" w:color="auto" w:fill="auto"/>
        <w:tabs>
          <w:tab w:val="left" w:pos="736"/>
        </w:tabs>
        <w:spacing w:before="0" w:line="240" w:lineRule="auto"/>
        <w:ind w:left="400" w:firstLine="0"/>
        <w:rPr>
          <w:sz w:val="24"/>
          <w:szCs w:val="24"/>
        </w:rPr>
      </w:pPr>
      <w:r w:rsidRPr="00274E36">
        <w:rPr>
          <w:sz w:val="24"/>
          <w:szCs w:val="24"/>
        </w:rPr>
        <w:t>Ожидаемые результаты.</w:t>
      </w:r>
      <w:bookmarkEnd w:id="5"/>
    </w:p>
    <w:p w:rsidR="000C7DE1" w:rsidRPr="00274E36" w:rsidRDefault="00501035" w:rsidP="001F4864">
      <w:pPr>
        <w:pStyle w:val="43"/>
        <w:shd w:val="clear" w:color="auto" w:fill="auto"/>
        <w:spacing w:line="240" w:lineRule="auto"/>
        <w:ind w:left="400" w:firstLine="0"/>
        <w:rPr>
          <w:sz w:val="24"/>
          <w:szCs w:val="24"/>
        </w:rPr>
      </w:pPr>
      <w:r w:rsidRPr="00274E36">
        <w:rPr>
          <w:sz w:val="24"/>
          <w:szCs w:val="24"/>
        </w:rPr>
        <w:t>Для педагогов.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13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непрерывное повышение профессиональной компетентности и личностных достижений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400" w:firstLine="0"/>
        <w:rPr>
          <w:sz w:val="24"/>
          <w:szCs w:val="24"/>
        </w:rPr>
      </w:pPr>
      <w:r w:rsidRPr="00274E36">
        <w:rPr>
          <w:sz w:val="24"/>
          <w:szCs w:val="24"/>
        </w:rPr>
        <w:lastRenderedPageBreak/>
        <w:t>учителей, реализация их интеллектуального и творческого потенциала;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13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повышение качества обучения;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08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распространение педагогического опыта;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08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участие в общественном управлении ОУ.</w:t>
      </w:r>
    </w:p>
    <w:p w:rsidR="000C7DE1" w:rsidRPr="00274E36" w:rsidRDefault="00501035" w:rsidP="001F4864">
      <w:pPr>
        <w:pStyle w:val="43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Для обучающихся: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13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повышение качества образования, формирование личностных компетенций,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400" w:firstLine="0"/>
        <w:rPr>
          <w:sz w:val="24"/>
          <w:szCs w:val="24"/>
        </w:rPr>
      </w:pPr>
      <w:r w:rsidRPr="00274E36">
        <w:rPr>
          <w:sz w:val="24"/>
          <w:szCs w:val="24"/>
        </w:rPr>
        <w:t>соответствующих модели выпускника;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08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достижение личностных результатов, обретение метапредметных результатов (в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400" w:firstLine="0"/>
        <w:rPr>
          <w:sz w:val="24"/>
          <w:szCs w:val="24"/>
        </w:rPr>
      </w:pPr>
      <w:r w:rsidRPr="00274E36">
        <w:rPr>
          <w:sz w:val="24"/>
          <w:szCs w:val="24"/>
        </w:rPr>
        <w:t>соответствии со стандартами образования);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08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раскрытие и реализация интеллектуального и творческого потенциала;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13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объективная оценка результатов обучения и социальной проектной деятельности;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18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формирование у членов школьного сообщества эмоционально-ценностных ориентиров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400" w:right="20" w:firstLine="0"/>
        <w:rPr>
          <w:sz w:val="24"/>
          <w:szCs w:val="24"/>
        </w:rPr>
      </w:pPr>
      <w:r w:rsidRPr="00274E36">
        <w:rPr>
          <w:sz w:val="24"/>
          <w:szCs w:val="24"/>
        </w:rPr>
        <w:t>через осмысление их причастности к истории развития школы, ее успехам, традициям;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13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здоровьесберегающая среда и осознание личностной ответственности за свое здоровье;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08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участие в общественном управлении ОУ.</w:t>
      </w:r>
    </w:p>
    <w:p w:rsidR="000C7DE1" w:rsidRPr="00274E36" w:rsidRDefault="00501035" w:rsidP="001F4864">
      <w:pPr>
        <w:pStyle w:val="43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Для ОУ: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18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формирование положительного имиджа школы - как ОУ выпускающего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400" w:right="20" w:firstLine="0"/>
        <w:rPr>
          <w:sz w:val="24"/>
          <w:szCs w:val="24"/>
        </w:rPr>
      </w:pPr>
      <w:r w:rsidRPr="00274E36">
        <w:rPr>
          <w:sz w:val="24"/>
          <w:szCs w:val="24"/>
        </w:rPr>
        <w:t>высокообразованную личность готовую к жизни в высокотехнологичном конкурентном мире, как центра педагогического мастерства;</w:t>
      </w:r>
    </w:p>
    <w:p w:rsidR="000C7DE1" w:rsidRPr="00274E36" w:rsidRDefault="00501035" w:rsidP="001F4864">
      <w:pPr>
        <w:pStyle w:val="33"/>
        <w:numPr>
          <w:ilvl w:val="0"/>
          <w:numId w:val="4"/>
        </w:numPr>
        <w:shd w:val="clear" w:color="auto" w:fill="auto"/>
        <w:tabs>
          <w:tab w:val="left" w:pos="208"/>
        </w:tabs>
        <w:spacing w:before="0" w:line="240" w:lineRule="auto"/>
        <w:ind w:left="40" w:firstLine="0"/>
        <w:rPr>
          <w:sz w:val="24"/>
          <w:szCs w:val="24"/>
        </w:rPr>
      </w:pPr>
      <w:r w:rsidRPr="00274E36">
        <w:rPr>
          <w:sz w:val="24"/>
          <w:szCs w:val="24"/>
        </w:rPr>
        <w:t>демократизация управления.</w:t>
      </w:r>
    </w:p>
    <w:p w:rsidR="000C7DE1" w:rsidRPr="00274E36" w:rsidRDefault="00501035" w:rsidP="001F4864">
      <w:pPr>
        <w:pStyle w:val="40"/>
        <w:keepNext/>
        <w:keepLines/>
        <w:shd w:val="clear" w:color="auto" w:fill="auto"/>
        <w:spacing w:before="0" w:line="240" w:lineRule="auto"/>
        <w:ind w:left="40" w:right="2760" w:firstLine="2660"/>
        <w:rPr>
          <w:sz w:val="24"/>
          <w:szCs w:val="24"/>
        </w:rPr>
      </w:pPr>
      <w:bookmarkStart w:id="6" w:name="bookmark19"/>
      <w:r w:rsidRPr="00274E36">
        <w:rPr>
          <w:sz w:val="24"/>
          <w:szCs w:val="24"/>
        </w:rPr>
        <w:t xml:space="preserve">Основные направления деятельности Направление 1. </w:t>
      </w:r>
      <w:r w:rsidRPr="00274E36">
        <w:rPr>
          <w:rStyle w:val="48"/>
          <w:sz w:val="24"/>
          <w:szCs w:val="24"/>
        </w:rPr>
        <w:t>Управление методической работой</w:t>
      </w:r>
      <w:bookmarkEnd w:id="6"/>
    </w:p>
    <w:p w:rsidR="007A7388" w:rsidRPr="00274E36" w:rsidRDefault="00501035" w:rsidP="001F4864">
      <w:pPr>
        <w:pStyle w:val="33"/>
        <w:shd w:val="clear" w:color="auto" w:fill="auto"/>
        <w:spacing w:before="0" w:line="240" w:lineRule="auto"/>
        <w:ind w:left="40" w:right="400" w:firstLine="0"/>
        <w:rPr>
          <w:sz w:val="24"/>
          <w:szCs w:val="24"/>
        </w:rPr>
      </w:pPr>
      <w:r w:rsidRPr="00274E36">
        <w:rPr>
          <w:rStyle w:val="ae"/>
          <w:sz w:val="24"/>
          <w:szCs w:val="24"/>
        </w:rPr>
        <w:t>Цель:</w:t>
      </w:r>
      <w:r w:rsidRPr="00274E36">
        <w:rPr>
          <w:sz w:val="24"/>
          <w:szCs w:val="24"/>
        </w:rPr>
        <w:t xml:space="preserve"> обеспечение контроля и анализа результатов исполнения плана методической работы. 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40" w:right="400" w:firstLine="0"/>
        <w:rPr>
          <w:sz w:val="24"/>
          <w:szCs w:val="24"/>
        </w:rPr>
      </w:pPr>
      <w:r w:rsidRPr="00274E36">
        <w:rPr>
          <w:rStyle w:val="ae"/>
          <w:sz w:val="24"/>
          <w:szCs w:val="24"/>
        </w:rPr>
        <w:t>1. Организация управленческой деятельности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179"/>
        <w:gridCol w:w="1358"/>
        <w:gridCol w:w="2520"/>
      </w:tblGrid>
      <w:tr w:rsidR="000C7DE1" w:rsidRPr="00274E36">
        <w:trPr>
          <w:trHeight w:val="26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№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9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Форма и методы</w:t>
            </w:r>
          </w:p>
        </w:tc>
      </w:tr>
      <w:tr w:rsidR="000C7DE1" w:rsidRPr="00274E36">
        <w:trPr>
          <w:trHeight w:val="68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Корректирование годового плана методической работы.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план работы приказ</w:t>
            </w:r>
          </w:p>
        </w:tc>
      </w:tr>
      <w:tr w:rsidR="000C7DE1" w:rsidRPr="00274E36">
        <w:trPr>
          <w:trHeight w:val="7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Подготовка к организованному началу учебного года году.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BE54C5" w:rsidP="00BE54C5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</w:t>
            </w:r>
          </w:p>
        </w:tc>
      </w:tr>
      <w:tr w:rsidR="000C7DE1" w:rsidRPr="00274E36">
        <w:trPr>
          <w:trHeight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3.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Современные требования к оформлению школьной документации: рабочих программ, журналов, личных дел и др.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Совещание при завуче</w:t>
            </w:r>
          </w:p>
        </w:tc>
      </w:tr>
      <w:tr w:rsidR="000C7DE1" w:rsidRPr="00274E36">
        <w:trPr>
          <w:trHeight w:val="7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4.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Материалы секций</w:t>
            </w:r>
          </w:p>
        </w:tc>
      </w:tr>
      <w:tr w:rsidR="000C7DE1" w:rsidRPr="00274E36">
        <w:trPr>
          <w:trHeight w:val="7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5.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методической работы в 20</w:t>
            </w:r>
            <w:r w:rsidR="008F7D4E">
              <w:rPr>
                <w:sz w:val="24"/>
                <w:szCs w:val="24"/>
              </w:rPr>
              <w:t>21</w:t>
            </w:r>
            <w:r w:rsidRPr="00274E36">
              <w:rPr>
                <w:sz w:val="24"/>
                <w:szCs w:val="24"/>
              </w:rPr>
              <w:t>-202</w:t>
            </w:r>
            <w:r w:rsidR="008F7D4E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Приказ</w:t>
            </w:r>
          </w:p>
        </w:tc>
      </w:tr>
      <w:tr w:rsidR="000C7DE1" w:rsidRPr="00274E36">
        <w:trPr>
          <w:trHeight w:val="7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6.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 новых требованиях к проведению итоговой аттестации выпускников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Методическое совещание</w:t>
            </w:r>
          </w:p>
        </w:tc>
      </w:tr>
      <w:tr w:rsidR="000C7DE1" w:rsidRPr="00274E36">
        <w:trPr>
          <w:trHeight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7.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Проведение методических пя</w:t>
            </w:r>
            <w:r w:rsidR="00BE54C5">
              <w:rPr>
                <w:sz w:val="24"/>
                <w:szCs w:val="24"/>
              </w:rPr>
              <w:t>тиминуток для руководителей МО</w:t>
            </w:r>
            <w:r w:rsidRPr="00274E36">
              <w:rPr>
                <w:sz w:val="24"/>
                <w:szCs w:val="24"/>
              </w:rPr>
              <w:t xml:space="preserve"> (по мере поступления проблемы)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уч.года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консультации</w:t>
            </w:r>
          </w:p>
        </w:tc>
      </w:tr>
      <w:tr w:rsidR="000C7DE1" w:rsidRPr="00274E36">
        <w:trPr>
          <w:trHeight w:val="5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8.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Результаты анкет</w:t>
            </w:r>
          </w:p>
        </w:tc>
      </w:tr>
      <w:tr w:rsidR="000C7DE1" w:rsidRPr="00274E36">
        <w:trPr>
          <w:trHeight w:val="10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9.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Анализ методической работы педколлектива за 20</w:t>
            </w:r>
            <w:r w:rsidR="008F7D4E">
              <w:rPr>
                <w:sz w:val="24"/>
                <w:szCs w:val="24"/>
              </w:rPr>
              <w:t>21</w:t>
            </w:r>
            <w:r w:rsidRPr="00274E36">
              <w:rPr>
                <w:sz w:val="24"/>
                <w:szCs w:val="24"/>
              </w:rPr>
              <w:t>-202</w:t>
            </w:r>
            <w:r w:rsidR="008F7D4E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 xml:space="preserve"> учебный год. Приоритетные направления на следующий учебный год.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Методический Совет</w:t>
            </w:r>
          </w:p>
        </w:tc>
      </w:tr>
    </w:tbl>
    <w:p w:rsidR="000C7DE1" w:rsidRDefault="000C7DE1" w:rsidP="001F4864">
      <w:pPr>
        <w:rPr>
          <w:rFonts w:ascii="Times New Roman" w:hAnsi="Times New Roman" w:cs="Times New Roman"/>
        </w:rPr>
      </w:pPr>
    </w:p>
    <w:p w:rsidR="00BF17EF" w:rsidRDefault="00BF17EF" w:rsidP="001F4864">
      <w:pPr>
        <w:rPr>
          <w:rFonts w:ascii="Times New Roman" w:hAnsi="Times New Roman" w:cs="Times New Roman"/>
        </w:rPr>
      </w:pPr>
    </w:p>
    <w:p w:rsidR="00BF17EF" w:rsidRDefault="00BF17EF" w:rsidP="001F4864">
      <w:pPr>
        <w:rPr>
          <w:rFonts w:ascii="Times New Roman" w:hAnsi="Times New Roman" w:cs="Times New Roman"/>
        </w:rPr>
      </w:pPr>
    </w:p>
    <w:p w:rsidR="00BF17EF" w:rsidRPr="00274E36" w:rsidRDefault="00BF17EF" w:rsidP="001F4864">
      <w:pPr>
        <w:rPr>
          <w:rFonts w:ascii="Times New Roman" w:hAnsi="Times New Roman" w:cs="Times New Roman"/>
        </w:rPr>
      </w:pPr>
    </w:p>
    <w:p w:rsidR="000C7DE1" w:rsidRPr="00274E36" w:rsidRDefault="00501035" w:rsidP="001F4864">
      <w:pPr>
        <w:pStyle w:val="20"/>
        <w:shd w:val="clear" w:color="auto" w:fill="auto"/>
        <w:spacing w:line="240" w:lineRule="auto"/>
        <w:ind w:right="280"/>
        <w:rPr>
          <w:sz w:val="24"/>
          <w:szCs w:val="24"/>
        </w:rPr>
      </w:pPr>
      <w:bookmarkStart w:id="7" w:name="bookmark20"/>
      <w:r w:rsidRPr="00274E36">
        <w:rPr>
          <w:sz w:val="24"/>
          <w:szCs w:val="24"/>
        </w:rPr>
        <w:t>РАБОТА МЕТОДИЧЕСКОГО СОВЕТА ШКОЛЫ В 20</w:t>
      </w:r>
      <w:r w:rsidR="008F7D4E">
        <w:rPr>
          <w:sz w:val="24"/>
          <w:szCs w:val="24"/>
        </w:rPr>
        <w:t>21</w:t>
      </w:r>
      <w:r w:rsidRPr="00274E36">
        <w:rPr>
          <w:sz w:val="24"/>
          <w:szCs w:val="24"/>
        </w:rPr>
        <w:t xml:space="preserve"> - 202</w:t>
      </w:r>
      <w:r w:rsidR="008F7D4E">
        <w:rPr>
          <w:sz w:val="24"/>
          <w:szCs w:val="24"/>
        </w:rPr>
        <w:t>2</w:t>
      </w:r>
      <w:r w:rsidRPr="00274E36">
        <w:rPr>
          <w:sz w:val="24"/>
          <w:szCs w:val="24"/>
        </w:rPr>
        <w:t xml:space="preserve"> УЧЕБНОМ ГОДУ</w:t>
      </w:r>
      <w:bookmarkEnd w:id="7"/>
    </w:p>
    <w:p w:rsidR="00982D09" w:rsidRPr="00274E36" w:rsidRDefault="00501035" w:rsidP="001F4864">
      <w:pPr>
        <w:pStyle w:val="33"/>
        <w:shd w:val="clear" w:color="auto" w:fill="auto"/>
        <w:spacing w:before="0" w:line="240" w:lineRule="auto"/>
        <w:ind w:left="340" w:right="140" w:firstLine="0"/>
        <w:jc w:val="both"/>
        <w:rPr>
          <w:sz w:val="24"/>
          <w:szCs w:val="24"/>
        </w:rPr>
      </w:pPr>
      <w:r w:rsidRPr="00274E36">
        <w:rPr>
          <w:rStyle w:val="af"/>
          <w:sz w:val="24"/>
          <w:szCs w:val="24"/>
        </w:rPr>
        <w:t>Цель:</w:t>
      </w:r>
      <w:r w:rsidRPr="00274E36">
        <w:rPr>
          <w:sz w:val="24"/>
          <w:szCs w:val="24"/>
        </w:rPr>
        <w:t xml:space="preserve">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340" w:right="140" w:firstLine="0"/>
        <w:jc w:val="both"/>
        <w:rPr>
          <w:sz w:val="24"/>
          <w:szCs w:val="24"/>
        </w:rPr>
      </w:pPr>
      <w:r w:rsidRPr="00274E36">
        <w:rPr>
          <w:rStyle w:val="af0"/>
          <w:sz w:val="24"/>
          <w:szCs w:val="24"/>
        </w:rPr>
        <w:t>Задачи: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06"/>
        </w:tabs>
        <w:spacing w:before="0" w:line="240" w:lineRule="auto"/>
        <w:ind w:left="102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Обеспечение методического сопровождения образовательных стандартов.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21"/>
        </w:tabs>
        <w:spacing w:before="0" w:line="240" w:lineRule="auto"/>
        <w:ind w:left="1020" w:right="14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26"/>
        </w:tabs>
        <w:spacing w:before="0" w:line="240" w:lineRule="auto"/>
        <w:ind w:left="1020" w:right="14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Совершенствование анализа и критериев оценки деятельности педагогического коллектива.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21"/>
        </w:tabs>
        <w:spacing w:before="0" w:line="240" w:lineRule="auto"/>
        <w:ind w:left="1020" w:right="14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Активное включение педагогов и обучающихся в творческий поиск, внедрение педагогических, в том числе информационных технологий на уроках.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21"/>
        </w:tabs>
        <w:spacing w:before="0" w:line="240" w:lineRule="auto"/>
        <w:ind w:left="1020" w:right="14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Развитие современного стиля педагогического мышления, формирование готовности к самообразованию.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26"/>
        </w:tabs>
        <w:spacing w:before="0" w:line="240" w:lineRule="auto"/>
        <w:ind w:left="1020" w:right="14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26"/>
        </w:tabs>
        <w:spacing w:before="0" w:line="240" w:lineRule="auto"/>
        <w:ind w:left="102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Совершенствование предпрофильной подготовки обучающихся.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16"/>
        </w:tabs>
        <w:spacing w:before="0" w:line="240" w:lineRule="auto"/>
        <w:ind w:left="1020" w:right="14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16"/>
        </w:tabs>
        <w:spacing w:before="0" w:line="240" w:lineRule="auto"/>
        <w:ind w:left="1020" w:right="14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1006"/>
        </w:tabs>
        <w:spacing w:before="0" w:line="240" w:lineRule="auto"/>
        <w:ind w:left="102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Оказание методической помощи молодым специалистам.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586"/>
        </w:tabs>
        <w:spacing w:before="0" w:line="240" w:lineRule="auto"/>
        <w:ind w:left="600" w:right="72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586"/>
        </w:tabs>
        <w:spacing w:before="0" w:line="240" w:lineRule="auto"/>
        <w:ind w:left="600" w:right="72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Совершенствование системы целенаправленной работы с разными категориями обучающихся.</w:t>
      </w:r>
    </w:p>
    <w:p w:rsidR="000C7DE1" w:rsidRPr="00274E36" w:rsidRDefault="00501035" w:rsidP="001F4864">
      <w:pPr>
        <w:pStyle w:val="33"/>
        <w:numPr>
          <w:ilvl w:val="1"/>
          <w:numId w:val="4"/>
        </w:numPr>
        <w:shd w:val="clear" w:color="auto" w:fill="auto"/>
        <w:tabs>
          <w:tab w:val="left" w:pos="582"/>
        </w:tabs>
        <w:spacing w:before="0" w:line="240" w:lineRule="auto"/>
        <w:ind w:left="600" w:right="720" w:hanging="340"/>
        <w:jc w:val="both"/>
        <w:rPr>
          <w:sz w:val="24"/>
          <w:szCs w:val="24"/>
        </w:rPr>
      </w:pPr>
      <w:r w:rsidRPr="00274E36">
        <w:rPr>
          <w:sz w:val="24"/>
          <w:szCs w:val="24"/>
        </w:rPr>
        <w:t>Разработка учебных материалов, методических рекомендаций, соответствующих запросам педагогов.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7262"/>
      </w:tblGrid>
      <w:tr w:rsidR="000C7DE1" w:rsidRPr="00274E36">
        <w:trPr>
          <w:trHeight w:val="26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lastRenderedPageBreak/>
              <w:t>Тема заседания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Рассматриваемые вопросы</w:t>
            </w:r>
          </w:p>
        </w:tc>
      </w:tr>
      <w:tr w:rsidR="000C7DE1" w:rsidRPr="00274E36">
        <w:trPr>
          <w:trHeight w:val="405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Август </w:t>
            </w:r>
            <w:r w:rsidRPr="00274E36">
              <w:rPr>
                <w:rStyle w:val="24"/>
                <w:sz w:val="24"/>
                <w:szCs w:val="24"/>
              </w:rPr>
              <w:t xml:space="preserve">Заседание 1 </w:t>
            </w:r>
            <w:r w:rsidRPr="00274E36">
              <w:rPr>
                <w:sz w:val="24"/>
                <w:szCs w:val="24"/>
              </w:rPr>
              <w:t>«Приоритетные задачи методической работы в 20</w:t>
            </w:r>
            <w:r w:rsidR="00982D09" w:rsidRPr="00274E36">
              <w:rPr>
                <w:sz w:val="24"/>
                <w:szCs w:val="24"/>
              </w:rPr>
              <w:t>20</w:t>
            </w:r>
            <w:r w:rsidRPr="00274E36">
              <w:rPr>
                <w:sz w:val="24"/>
                <w:szCs w:val="24"/>
              </w:rPr>
              <w:t xml:space="preserve"> -202</w:t>
            </w:r>
            <w:r w:rsidR="00982D09" w:rsidRPr="00274E36">
              <w:rPr>
                <w:sz w:val="24"/>
                <w:szCs w:val="24"/>
              </w:rPr>
              <w:t>1</w:t>
            </w:r>
            <w:r w:rsidRPr="00274E36">
              <w:rPr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75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Задачи методической работы по повышению эффективности и качества образовательной деятельности в новом 20</w:t>
            </w:r>
            <w:r w:rsidR="00982D09" w:rsidRPr="00274E36">
              <w:rPr>
                <w:sz w:val="24"/>
                <w:szCs w:val="24"/>
              </w:rPr>
              <w:t>20</w:t>
            </w:r>
            <w:r w:rsidRPr="00274E36">
              <w:rPr>
                <w:sz w:val="24"/>
                <w:szCs w:val="24"/>
              </w:rPr>
              <w:t>-202</w:t>
            </w:r>
            <w:r w:rsidR="00982D09" w:rsidRPr="00274E36">
              <w:rPr>
                <w:sz w:val="24"/>
                <w:szCs w:val="24"/>
              </w:rPr>
              <w:t>1</w:t>
            </w:r>
            <w:r w:rsidRPr="00274E36">
              <w:rPr>
                <w:sz w:val="24"/>
                <w:szCs w:val="24"/>
              </w:rPr>
              <w:t xml:space="preserve"> учебном году. Рассмотрение плана работы методического совета школы на 20</w:t>
            </w:r>
            <w:r w:rsidR="008F7D4E">
              <w:rPr>
                <w:sz w:val="24"/>
                <w:szCs w:val="24"/>
              </w:rPr>
              <w:t>21</w:t>
            </w:r>
            <w:r w:rsidRPr="00274E36">
              <w:rPr>
                <w:sz w:val="24"/>
                <w:szCs w:val="24"/>
              </w:rPr>
              <w:t>-202</w:t>
            </w:r>
            <w:r w:rsidR="008F7D4E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 xml:space="preserve"> учебный год.</w:t>
            </w:r>
          </w:p>
          <w:p w:rsidR="00982D09" w:rsidRPr="00274E36" w:rsidRDefault="00982D09" w:rsidP="001F4864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1633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633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Утверждение</w:t>
            </w:r>
            <w:r w:rsidRPr="00274E36">
              <w:rPr>
                <w:sz w:val="24"/>
                <w:szCs w:val="24"/>
              </w:rPr>
              <w:tab/>
              <w:t>плана методической работы школы на 20</w:t>
            </w:r>
            <w:r w:rsidR="008F7D4E">
              <w:rPr>
                <w:sz w:val="24"/>
                <w:szCs w:val="24"/>
              </w:rPr>
              <w:t>21</w:t>
            </w:r>
            <w:r w:rsidRPr="00274E36">
              <w:rPr>
                <w:sz w:val="24"/>
                <w:szCs w:val="24"/>
              </w:rPr>
              <w:t>-202</w:t>
            </w:r>
            <w:r w:rsidR="008F7D4E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 xml:space="preserve"> учебный год.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743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Рассмотрение</w:t>
            </w:r>
            <w:r w:rsidRPr="00274E36">
              <w:rPr>
                <w:sz w:val="24"/>
                <w:szCs w:val="24"/>
              </w:rPr>
              <w:tab/>
              <w:t>плана работы методических объединений и педагогов дополнительного образования.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90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Составление перспективного плана повышения квалификации и плана аттестации педагогических кадров школы на 20</w:t>
            </w:r>
            <w:r w:rsidR="008F7D4E">
              <w:rPr>
                <w:sz w:val="24"/>
                <w:szCs w:val="24"/>
              </w:rPr>
              <w:t>21</w:t>
            </w:r>
            <w:r w:rsidRPr="00274E36">
              <w:rPr>
                <w:sz w:val="24"/>
                <w:szCs w:val="24"/>
              </w:rPr>
              <w:t>-202</w:t>
            </w:r>
            <w:r w:rsidR="008F7D4E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 xml:space="preserve"> учебный год.</w:t>
            </w:r>
          </w:p>
          <w:p w:rsidR="000C7DE1" w:rsidRPr="00274E36" w:rsidRDefault="00BE54C5" w:rsidP="001F4864">
            <w:pPr>
              <w:pStyle w:val="33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руководителей </w:t>
            </w:r>
            <w:r w:rsidR="00501035" w:rsidRPr="00274E36">
              <w:rPr>
                <w:sz w:val="24"/>
                <w:szCs w:val="24"/>
              </w:rPr>
              <w:t>МО с требованиями законодательства в области качества образования.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61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Составление графика проведения предметных недель.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56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Утверждение плана работы с разными категориями обучающихся в 20</w:t>
            </w:r>
            <w:r w:rsidR="008F7D4E">
              <w:rPr>
                <w:sz w:val="24"/>
                <w:szCs w:val="24"/>
              </w:rPr>
              <w:t>21</w:t>
            </w:r>
            <w:r w:rsidRPr="00274E36">
              <w:rPr>
                <w:sz w:val="24"/>
                <w:szCs w:val="24"/>
              </w:rPr>
              <w:t>-202</w:t>
            </w:r>
            <w:r w:rsidR="008F7D4E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 xml:space="preserve"> учебном году.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51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Подготовка школьников к участию во Всероссийской олимпиаде.</w:t>
            </w:r>
          </w:p>
        </w:tc>
      </w:tr>
      <w:tr w:rsidR="000C7DE1" w:rsidRPr="00274E36">
        <w:trPr>
          <w:trHeight w:val="152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04"/>
              </w:tabs>
              <w:spacing w:before="0" w:line="240" w:lineRule="auto"/>
              <w:ind w:left="540" w:hanging="40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Собеседование с учителями по рабочим программам и календарно- тематическому планированию.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28"/>
              </w:tabs>
              <w:spacing w:before="0" w:line="240" w:lineRule="auto"/>
              <w:ind w:left="540" w:hanging="40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Составление списка учителей, с целью посещения курсов повышения квалификации в новом учебном году.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Работа с молодыми педагогами.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28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подготовки и проведения школьного этапа олимпиад.</w:t>
            </w:r>
          </w:p>
        </w:tc>
      </w:tr>
      <w:tr w:rsidR="000C7DE1" w:rsidRPr="00274E36">
        <w:trPr>
          <w:trHeight w:val="254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Октябрь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7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Выявление уровня продуктивности и профессионализма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 w:firstLine="28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педагогов, выходящих на аттестацию (посещение уроков, беседы)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подготовки к муниципальному этапу Всероссийской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олимпиады школьников.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62"/>
              </w:tabs>
              <w:spacing w:before="0" w:line="240" w:lineRule="auto"/>
              <w:ind w:left="540" w:hanging="40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проведения заседаний школьных методических объединений.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6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Посещение открытых уроков учителей.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10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Подготовка списка учителей для аттестации на соответствие занимаемой должности.</w:t>
            </w:r>
          </w:p>
        </w:tc>
      </w:tr>
      <w:tr w:rsidR="000C7DE1" w:rsidRPr="00274E36">
        <w:trPr>
          <w:trHeight w:val="229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Ноябрь </w:t>
            </w:r>
            <w:r w:rsidRPr="00274E36">
              <w:rPr>
                <w:rStyle w:val="24"/>
                <w:sz w:val="24"/>
                <w:szCs w:val="24"/>
              </w:rPr>
              <w:t xml:space="preserve">Заседание 2 </w:t>
            </w:r>
            <w:r w:rsidRPr="00274E36">
              <w:rPr>
                <w:sz w:val="24"/>
                <w:szCs w:val="24"/>
              </w:rPr>
              <w:t>Современные оценки учебных достижений учащихся в условиях реализации ФГОС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98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Современные оценки учебных достижений учащихся в условиях реализации ФГОС.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910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Психолого-педагогическое</w:t>
            </w:r>
            <w:r w:rsidRPr="00274E36">
              <w:rPr>
                <w:sz w:val="24"/>
                <w:szCs w:val="24"/>
              </w:rPr>
              <w:tab/>
              <w:t>сопровождение низкомотивированных и слабоуспевающих обучающихся.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18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Отчет о проведении школьного этапа Всероссийской олимпиады школьников.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Пути</w:t>
            </w:r>
            <w:r w:rsidRPr="00274E36">
              <w:rPr>
                <w:sz w:val="24"/>
                <w:szCs w:val="24"/>
              </w:rPr>
              <w:tab/>
              <w:t>совершенствования системы работы по осуществлению преемственности между начальным и средним звеном обучения в условиях реализации ФГОС ООО.</w:t>
            </w:r>
          </w:p>
        </w:tc>
      </w:tr>
      <w:tr w:rsidR="000C7DE1" w:rsidRPr="00274E36">
        <w:trPr>
          <w:trHeight w:val="260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Декабрь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Проверка прохождения программного материала за 2 четверть и 1 полугодие. Выполнение образовательных программ (по журналам). Выявление затруднений.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посещения курсов повышения квалификации учителями.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Оформление педагогами портфолио: на атт</w:t>
            </w:r>
            <w:r w:rsidR="00BE54C5">
              <w:rPr>
                <w:sz w:val="24"/>
                <w:szCs w:val="24"/>
              </w:rPr>
              <w:t>естацию</w:t>
            </w:r>
          </w:p>
          <w:p w:rsidR="00982D09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Организация проектно-исследовательской деятельности в школе. 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5 .Педагогическая деятельность молодых специалистов (беседы, посещение уроков).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6. Организация проведения предметных недель.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7262"/>
      </w:tblGrid>
      <w:tr w:rsidR="000C7DE1" w:rsidRPr="00274E36">
        <w:trPr>
          <w:trHeight w:val="26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7. Отслеживание динамики здоровья обучающихся.</w:t>
            </w:r>
          </w:p>
        </w:tc>
      </w:tr>
      <w:tr w:rsidR="000C7DE1" w:rsidRPr="00274E36">
        <w:trPr>
          <w:trHeight w:val="203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Январь </w:t>
            </w:r>
            <w:r w:rsidR="00D45261">
              <w:rPr>
                <w:rStyle w:val="25"/>
                <w:sz w:val="24"/>
                <w:szCs w:val="24"/>
              </w:rPr>
              <w:t xml:space="preserve">Заседание </w:t>
            </w:r>
            <w:r w:rsidRPr="00274E36">
              <w:rPr>
                <w:rStyle w:val="25"/>
                <w:sz w:val="24"/>
                <w:szCs w:val="24"/>
              </w:rPr>
              <w:t xml:space="preserve">3 </w:t>
            </w:r>
            <w:r w:rsidRPr="00274E36">
              <w:rPr>
                <w:sz w:val="24"/>
                <w:szCs w:val="24"/>
              </w:rPr>
              <w:t>Организация работы по реализации внутришкольной методической темы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Анализ уровня погружения в методическую проблему школы.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6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Эффективность использования современных образовательных технологий.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5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Работа с одарёнными и способными обучающимися. Итоги участия обучающихся школы в муниципальном этапе Всероссийской олимпиады школьников.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62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Совершенствование работы с родителями в условиях реализации ФГОС: пути эффективного взаимодействия</w:t>
            </w:r>
          </w:p>
        </w:tc>
      </w:tr>
      <w:tr w:rsidR="000C7DE1" w:rsidRPr="00274E36">
        <w:trPr>
          <w:trHeight w:val="152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Февраль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Уровень продуктивности и профессионализма педагогов (посещение уроков)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посещения курсов повышения квалификации учителями.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участия педагогов в вебинарах.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проведения предметных недель (по графику)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Отслеживание динамики здоровья обучающихся.</w:t>
            </w:r>
          </w:p>
        </w:tc>
      </w:tr>
      <w:tr w:rsidR="000C7DE1" w:rsidRPr="00274E36">
        <w:trPr>
          <w:trHeight w:val="258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Март</w:t>
            </w:r>
          </w:p>
          <w:p w:rsidR="000C7DE1" w:rsidRPr="00274E36" w:rsidRDefault="00D45261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Заседание </w:t>
            </w:r>
            <w:r w:rsidR="00501035" w:rsidRPr="00274E36">
              <w:rPr>
                <w:rStyle w:val="25"/>
                <w:sz w:val="24"/>
                <w:szCs w:val="24"/>
              </w:rPr>
              <w:t xml:space="preserve">4 </w:t>
            </w:r>
            <w:r w:rsidR="00501035" w:rsidRPr="00274E36">
              <w:rPr>
                <w:sz w:val="24"/>
                <w:szCs w:val="24"/>
              </w:rPr>
              <w:t>Профессиональный стандарт «Педагог»: аспект качества образования. Государственная итоговая аттестация.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Самообследование - путь к развитию профессиональных компетенций педагога.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Тема самообразования учителя и ее роль в повышении качества образования в школе.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Новая модель а</w:t>
            </w:r>
            <w:r w:rsidR="00BE54C5">
              <w:rPr>
                <w:sz w:val="24"/>
                <w:szCs w:val="24"/>
              </w:rPr>
              <w:t>ттестации учителей</w:t>
            </w:r>
            <w:r w:rsidRPr="00274E36">
              <w:rPr>
                <w:sz w:val="24"/>
                <w:szCs w:val="24"/>
              </w:rPr>
              <w:t>. Национальная система учительского роста</w:t>
            </w:r>
          </w:p>
          <w:p w:rsidR="000C7DE1" w:rsidRPr="00274E36" w:rsidRDefault="00BE54C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4.Отчеты</w:t>
            </w:r>
            <w:r w:rsidR="00501035" w:rsidRPr="00274E36">
              <w:rPr>
                <w:sz w:val="24"/>
                <w:szCs w:val="24"/>
              </w:rPr>
              <w:t xml:space="preserve"> учителей о подготовке обучающихся к государственной итоговой аттестации. 5. Проверка прохождения программного материала за 3 четверть. Выполнение образовательных программ. Выявление затруднений.</w:t>
            </w:r>
          </w:p>
        </w:tc>
      </w:tr>
      <w:tr w:rsidR="000C7DE1" w:rsidRPr="00274E36">
        <w:trPr>
          <w:trHeight w:val="152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Апрель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Уровень продуктивности и профессионализма педагогов (посещение уроков)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before="0" w:line="240" w:lineRule="auto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Анкетирование педагогов с целью выявления профессиональных затруднений.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9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Корректировка УМК на новый учебный год.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проведения всероссийских проверочных работ.</w:t>
            </w:r>
          </w:p>
        </w:tc>
      </w:tr>
      <w:tr w:rsidR="000C7DE1" w:rsidRPr="00274E36">
        <w:trPr>
          <w:trHeight w:val="160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Май</w:t>
            </w:r>
          </w:p>
          <w:p w:rsidR="000C7DE1" w:rsidRPr="00274E36" w:rsidRDefault="00D45261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501035" w:rsidRPr="00274E36">
              <w:rPr>
                <w:sz w:val="24"/>
                <w:szCs w:val="24"/>
              </w:rPr>
              <w:t xml:space="preserve">5 </w:t>
            </w:r>
            <w:r w:rsidR="00501035" w:rsidRPr="00274E36">
              <w:rPr>
                <w:rStyle w:val="49"/>
                <w:sz w:val="24"/>
                <w:szCs w:val="24"/>
              </w:rPr>
              <w:t>Итоговое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7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Отчеты руководителей МО о проделанной работе в 20</w:t>
            </w:r>
            <w:r w:rsidR="00DC5AAC">
              <w:rPr>
                <w:sz w:val="24"/>
                <w:szCs w:val="24"/>
              </w:rPr>
              <w:t>21</w:t>
            </w:r>
            <w:r w:rsidRPr="00274E36">
              <w:rPr>
                <w:sz w:val="24"/>
                <w:szCs w:val="24"/>
              </w:rPr>
              <w:t>-202</w:t>
            </w:r>
            <w:r w:rsidR="00DC5AAC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 xml:space="preserve"> учебном году.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6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Анализ методической работы в 20</w:t>
            </w:r>
            <w:r w:rsidR="00DC5AAC">
              <w:rPr>
                <w:sz w:val="24"/>
                <w:szCs w:val="24"/>
              </w:rPr>
              <w:t>21</w:t>
            </w:r>
            <w:r w:rsidRPr="00274E36">
              <w:rPr>
                <w:sz w:val="24"/>
                <w:szCs w:val="24"/>
              </w:rPr>
              <w:t>-202</w:t>
            </w:r>
            <w:r w:rsidR="00DC5AAC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 xml:space="preserve"> учебном году.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6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Подведение итогов аттестации, курсовой подготовки педагогических кадров школы за учебный год.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Формирование методической копилки для сайта школы</w:t>
            </w:r>
          </w:p>
        </w:tc>
      </w:tr>
      <w:tr w:rsidR="000C7DE1" w:rsidRPr="00274E36">
        <w:trPr>
          <w:trHeight w:val="256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Июнь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Выявление качества оформления школьной документации: отчеты, анализы, планы.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Результаты методической работы в школе (отчёты, самоанализ)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Составление предварительного списка для подготовки к аттестации в 202</w:t>
            </w:r>
            <w:r w:rsidR="00DC5AAC">
              <w:rPr>
                <w:sz w:val="24"/>
                <w:szCs w:val="24"/>
              </w:rPr>
              <w:t>2</w:t>
            </w:r>
            <w:r w:rsidRPr="00274E36">
              <w:rPr>
                <w:sz w:val="24"/>
                <w:szCs w:val="24"/>
              </w:rPr>
              <w:t>-202</w:t>
            </w:r>
            <w:r w:rsidR="00DC5AAC">
              <w:rPr>
                <w:sz w:val="24"/>
                <w:szCs w:val="24"/>
              </w:rPr>
              <w:t>3</w:t>
            </w:r>
            <w:r w:rsidRPr="00274E36">
              <w:rPr>
                <w:sz w:val="24"/>
                <w:szCs w:val="24"/>
              </w:rPr>
              <w:t xml:space="preserve"> учебный год.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работы по обобщению и распространению опыта работы педагогов.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Анализ проблем материально-технической базы учебных кабинетов.</w:t>
            </w:r>
          </w:p>
        </w:tc>
      </w:tr>
    </w:tbl>
    <w:p w:rsidR="000C7DE1" w:rsidRPr="00274E36" w:rsidRDefault="0053020F" w:rsidP="001F4864">
      <w:pPr>
        <w:pStyle w:val="40"/>
        <w:keepNext/>
        <w:keepLines/>
        <w:shd w:val="clear" w:color="auto" w:fill="auto"/>
        <w:spacing w:before="0" w:line="240" w:lineRule="auto"/>
        <w:ind w:left="500" w:firstLine="0"/>
        <w:rPr>
          <w:sz w:val="24"/>
          <w:szCs w:val="24"/>
        </w:rPr>
      </w:pPr>
      <w:bookmarkStart w:id="8" w:name="bookmark21"/>
      <w:r>
        <w:rPr>
          <w:sz w:val="24"/>
          <w:szCs w:val="24"/>
        </w:rPr>
        <w:t>Направление</w:t>
      </w:r>
      <w:r w:rsidR="00501035" w:rsidRPr="00274E36">
        <w:rPr>
          <w:sz w:val="24"/>
          <w:szCs w:val="24"/>
        </w:rPr>
        <w:t>е 2. Работа с педагогическими кадрами</w:t>
      </w:r>
      <w:bookmarkEnd w:id="8"/>
    </w:p>
    <w:p w:rsidR="000C7DE1" w:rsidRDefault="00501035" w:rsidP="001F4864">
      <w:pPr>
        <w:pStyle w:val="33"/>
        <w:numPr>
          <w:ilvl w:val="0"/>
          <w:numId w:val="28"/>
        </w:numPr>
        <w:shd w:val="clear" w:color="auto" w:fill="auto"/>
        <w:spacing w:before="0" w:line="240" w:lineRule="auto"/>
        <w:ind w:right="740"/>
        <w:rPr>
          <w:sz w:val="24"/>
          <w:szCs w:val="24"/>
        </w:rPr>
      </w:pPr>
      <w:r w:rsidRPr="00274E36">
        <w:rPr>
          <w:rStyle w:val="af1"/>
          <w:sz w:val="24"/>
          <w:szCs w:val="24"/>
        </w:rPr>
        <w:t>Учебно-методическая работа Цель:</w:t>
      </w:r>
      <w:r w:rsidRPr="00274E36">
        <w:rPr>
          <w:sz w:val="24"/>
          <w:szCs w:val="24"/>
        </w:rPr>
        <w:t xml:space="preserve">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tbl>
      <w:tblPr>
        <w:tblStyle w:val="af8"/>
        <w:tblW w:w="0" w:type="auto"/>
        <w:tblInd w:w="860" w:type="dxa"/>
        <w:tblLook w:val="04A0" w:firstRow="1" w:lastRow="0" w:firstColumn="1" w:lastColumn="0" w:noHBand="0" w:noVBand="1"/>
      </w:tblPr>
      <w:tblGrid>
        <w:gridCol w:w="501"/>
        <w:gridCol w:w="3638"/>
        <w:gridCol w:w="1407"/>
        <w:gridCol w:w="1561"/>
        <w:gridCol w:w="1950"/>
      </w:tblGrid>
      <w:tr w:rsidR="001F4864" w:rsidTr="001F4864">
        <w:tc>
          <w:tcPr>
            <w:tcW w:w="494" w:type="dxa"/>
          </w:tcPr>
          <w:p w:rsidR="001F4864" w:rsidRPr="00274E36" w:rsidRDefault="001F4864" w:rsidP="001F4864">
            <w:pPr>
              <w:pStyle w:val="8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№</w:t>
            </w:r>
          </w:p>
        </w:tc>
        <w:tc>
          <w:tcPr>
            <w:tcW w:w="3555" w:type="dxa"/>
          </w:tcPr>
          <w:p w:rsidR="001F4864" w:rsidRPr="00274E36" w:rsidRDefault="001F4864" w:rsidP="001F4864">
            <w:pPr>
              <w:pStyle w:val="43"/>
              <w:shd w:val="clear" w:color="auto" w:fill="auto"/>
              <w:spacing w:line="240" w:lineRule="auto"/>
              <w:ind w:left="14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Содержание</w:t>
            </w:r>
          </w:p>
        </w:tc>
        <w:tc>
          <w:tcPr>
            <w:tcW w:w="1803" w:type="dxa"/>
          </w:tcPr>
          <w:p w:rsidR="001F4864" w:rsidRPr="00274E36" w:rsidRDefault="001F4864" w:rsidP="001F4864">
            <w:pPr>
              <w:pStyle w:val="43"/>
              <w:shd w:val="clear" w:color="auto" w:fill="auto"/>
              <w:spacing w:line="240" w:lineRule="auto"/>
              <w:ind w:left="4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Сроки</w:t>
            </w:r>
          </w:p>
        </w:tc>
        <w:tc>
          <w:tcPr>
            <w:tcW w:w="1529" w:type="dxa"/>
          </w:tcPr>
          <w:p w:rsidR="001F4864" w:rsidRPr="00274E36" w:rsidRDefault="001F4864" w:rsidP="001F4864">
            <w:pPr>
              <w:pStyle w:val="43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Где</w:t>
            </w:r>
          </w:p>
          <w:p w:rsidR="001F4864" w:rsidRPr="00274E36" w:rsidRDefault="001F4864" w:rsidP="001F4864">
            <w:pPr>
              <w:pStyle w:val="43"/>
              <w:spacing w:line="240" w:lineRule="auto"/>
              <w:ind w:left="26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заслушивает</w:t>
            </w:r>
            <w:r w:rsidRPr="00274E36">
              <w:rPr>
                <w:sz w:val="24"/>
                <w:szCs w:val="24"/>
              </w:rPr>
              <w:lastRenderedPageBreak/>
              <w:t>ся</w:t>
            </w:r>
          </w:p>
        </w:tc>
        <w:tc>
          <w:tcPr>
            <w:tcW w:w="1676" w:type="dxa"/>
          </w:tcPr>
          <w:p w:rsidR="001F4864" w:rsidRPr="00274E36" w:rsidRDefault="00BE54C5" w:rsidP="001F4864">
            <w:pPr>
              <w:pStyle w:val="43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Ответственн</w:t>
            </w:r>
            <w:r w:rsidR="001F4864" w:rsidRPr="00274E36">
              <w:rPr>
                <w:sz w:val="24"/>
                <w:szCs w:val="24"/>
              </w:rPr>
              <w:t>ые</w:t>
            </w:r>
          </w:p>
        </w:tc>
      </w:tr>
      <w:tr w:rsidR="001F4864" w:rsidTr="001F4864">
        <w:tc>
          <w:tcPr>
            <w:tcW w:w="494" w:type="dxa"/>
          </w:tcPr>
          <w:p w:rsidR="001F4864" w:rsidRPr="00274E36" w:rsidRDefault="001F4864" w:rsidP="001F4864">
            <w:pPr>
              <w:pStyle w:val="4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1.</w:t>
            </w:r>
          </w:p>
        </w:tc>
        <w:tc>
          <w:tcPr>
            <w:tcW w:w="3555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Отчеты учителей по темам самообразования</w:t>
            </w:r>
          </w:p>
        </w:tc>
        <w:tc>
          <w:tcPr>
            <w:tcW w:w="1803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</w:t>
            </w:r>
          </w:p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отдельному графику</w:t>
            </w:r>
          </w:p>
        </w:tc>
        <w:tc>
          <w:tcPr>
            <w:tcW w:w="1529" w:type="dxa"/>
          </w:tcPr>
          <w:p w:rsidR="001F4864" w:rsidRPr="00274E36" w:rsidRDefault="00BE54C5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отчет </w:t>
            </w:r>
          </w:p>
        </w:tc>
        <w:tc>
          <w:tcPr>
            <w:tcW w:w="1676" w:type="dxa"/>
          </w:tcPr>
          <w:p w:rsidR="001F4864" w:rsidRPr="00274E36" w:rsidRDefault="00BE54C5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F4864" w:rsidRPr="00274E36">
              <w:rPr>
                <w:sz w:val="24"/>
                <w:szCs w:val="24"/>
              </w:rPr>
              <w:t>МО</w:t>
            </w:r>
          </w:p>
        </w:tc>
      </w:tr>
      <w:tr w:rsidR="001F4864" w:rsidTr="001F4864">
        <w:tc>
          <w:tcPr>
            <w:tcW w:w="494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2.</w:t>
            </w:r>
          </w:p>
        </w:tc>
        <w:tc>
          <w:tcPr>
            <w:tcW w:w="3555" w:type="dxa"/>
          </w:tcPr>
          <w:p w:rsidR="001F4864" w:rsidRPr="00274E36" w:rsidRDefault="001F4864" w:rsidP="001F4864">
            <w:pPr>
              <w:pStyle w:val="43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Методические семинары</w:t>
            </w:r>
          </w:p>
          <w:p w:rsidR="001F4864" w:rsidRPr="00274E36" w:rsidRDefault="001F4864" w:rsidP="001F4864">
            <w:pPr>
              <w:pStyle w:val="33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«Возможности применения информационно-коммуникационных технологий на уроках предметов гуманитарного цикла как эффективно</w:t>
            </w:r>
            <w:r w:rsidR="00BE54C5">
              <w:rPr>
                <w:sz w:val="24"/>
                <w:szCs w:val="24"/>
              </w:rPr>
              <w:t>е средство реализации ФГОС» (учителя</w:t>
            </w:r>
            <w:r w:rsidRPr="00274E36">
              <w:rPr>
                <w:sz w:val="24"/>
                <w:szCs w:val="24"/>
              </w:rPr>
              <w:t xml:space="preserve"> гуманитарных наук)</w:t>
            </w:r>
          </w:p>
          <w:p w:rsidR="001F4864" w:rsidRPr="00274E36" w:rsidRDefault="001F4864" w:rsidP="001F4864">
            <w:pPr>
              <w:pStyle w:val="33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«Содержание, технологии и формы организации учебного процесса в условиях нов</w:t>
            </w:r>
            <w:r w:rsidR="00BE54C5">
              <w:rPr>
                <w:sz w:val="24"/>
                <w:szCs w:val="24"/>
              </w:rPr>
              <w:t>ых стандартов " (</w:t>
            </w:r>
            <w:r w:rsidRPr="00274E36">
              <w:rPr>
                <w:sz w:val="24"/>
                <w:szCs w:val="24"/>
              </w:rPr>
              <w:t>МО начальных классов)</w:t>
            </w:r>
          </w:p>
          <w:p w:rsidR="001F4864" w:rsidRPr="00274E36" w:rsidRDefault="001F4864" w:rsidP="001F4864">
            <w:pPr>
              <w:pStyle w:val="33"/>
              <w:numPr>
                <w:ilvl w:val="0"/>
                <w:numId w:val="16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«Совершенствование форм и методов про</w:t>
            </w:r>
            <w:r w:rsidR="00BE54C5">
              <w:rPr>
                <w:sz w:val="24"/>
                <w:szCs w:val="24"/>
              </w:rPr>
              <w:t>ведения современного урока» (учителя</w:t>
            </w:r>
            <w:r w:rsidRPr="00274E36">
              <w:rPr>
                <w:sz w:val="24"/>
                <w:szCs w:val="24"/>
              </w:rPr>
              <w:t xml:space="preserve"> физики, математики и информатики)</w:t>
            </w:r>
          </w:p>
          <w:p w:rsidR="001F4864" w:rsidRPr="00274E36" w:rsidRDefault="001F4864" w:rsidP="001F4864">
            <w:pPr>
              <w:pStyle w:val="33"/>
              <w:numPr>
                <w:ilvl w:val="0"/>
                <w:numId w:val="16"/>
              </w:numPr>
              <w:shd w:val="clear" w:color="auto" w:fill="auto"/>
              <w:tabs>
                <w:tab w:val="left" w:pos="389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«Использование возможностей информационно-образовательной среды для формирования универсальных учебных действий </w:t>
            </w:r>
            <w:r w:rsidR="00BE54C5">
              <w:rPr>
                <w:sz w:val="24"/>
                <w:szCs w:val="24"/>
              </w:rPr>
              <w:t xml:space="preserve">обучающихся» (учителя </w:t>
            </w:r>
            <w:r w:rsidRPr="00274E36">
              <w:rPr>
                <w:sz w:val="24"/>
                <w:szCs w:val="24"/>
              </w:rPr>
              <w:t xml:space="preserve"> естественно- географического цикла и физической культуры)</w:t>
            </w:r>
          </w:p>
          <w:p w:rsidR="001F4864" w:rsidRPr="00274E36" w:rsidRDefault="001F4864" w:rsidP="001F4864">
            <w:pPr>
              <w:pStyle w:val="33"/>
              <w:numPr>
                <w:ilvl w:val="0"/>
                <w:numId w:val="16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«Нетрадиционные формы урока с ИКТ как способы активизации познават</w:t>
            </w:r>
            <w:r w:rsidR="00BE54C5">
              <w:rPr>
                <w:sz w:val="24"/>
                <w:szCs w:val="24"/>
              </w:rPr>
              <w:t>ельной деятельности учащихся» (</w:t>
            </w:r>
            <w:r w:rsidRPr="00274E36">
              <w:rPr>
                <w:sz w:val="24"/>
                <w:szCs w:val="24"/>
              </w:rPr>
              <w:t>МО начальных классов)</w:t>
            </w:r>
          </w:p>
          <w:p w:rsidR="001F4864" w:rsidRPr="00274E36" w:rsidRDefault="001F4864" w:rsidP="001F4864">
            <w:pPr>
              <w:pStyle w:val="33"/>
              <w:numPr>
                <w:ilvl w:val="0"/>
                <w:numId w:val="16"/>
              </w:numPr>
              <w:shd w:val="clear" w:color="auto" w:fill="auto"/>
              <w:tabs>
                <w:tab w:val="left" w:pos="403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«Формирование учебно- познавательной мотивации обучающихся на уроках предметов гуманитарного цикла через технологию разви</w:t>
            </w:r>
            <w:r w:rsidR="00BE54C5">
              <w:rPr>
                <w:sz w:val="24"/>
                <w:szCs w:val="24"/>
              </w:rPr>
              <w:t>тия критического мышления» (учителя</w:t>
            </w:r>
            <w:r w:rsidRPr="00274E36">
              <w:rPr>
                <w:sz w:val="24"/>
                <w:szCs w:val="24"/>
              </w:rPr>
              <w:t xml:space="preserve"> гуманитарных наук)</w:t>
            </w:r>
          </w:p>
          <w:p w:rsidR="001F4864" w:rsidRPr="00274E36" w:rsidRDefault="001F4864" w:rsidP="001F4864">
            <w:pPr>
              <w:pStyle w:val="33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«Образовательная среда - ведущий фактор, обеспечивающий результативность уче</w:t>
            </w:r>
            <w:r w:rsidR="00BE54C5">
              <w:rPr>
                <w:sz w:val="24"/>
                <w:szCs w:val="24"/>
              </w:rPr>
              <w:t>бной деятельности обучающихся» (учителя</w:t>
            </w:r>
            <w:r w:rsidRPr="00274E36">
              <w:rPr>
                <w:sz w:val="24"/>
                <w:szCs w:val="24"/>
              </w:rPr>
              <w:t xml:space="preserve"> физики, математики и информатики)</w:t>
            </w:r>
          </w:p>
          <w:p w:rsidR="001F4864" w:rsidRPr="00274E36" w:rsidRDefault="001F4864" w:rsidP="001F4864">
            <w:pPr>
              <w:pStyle w:val="33"/>
              <w:numPr>
                <w:ilvl w:val="0"/>
                <w:numId w:val="16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«Игровая деятельность на уроках как средство развития социальной компетенции обучающихся» </w:t>
            </w:r>
            <w:r w:rsidR="00BE54C5">
              <w:rPr>
                <w:sz w:val="24"/>
                <w:szCs w:val="24"/>
              </w:rPr>
              <w:t xml:space="preserve">(учителя </w:t>
            </w:r>
            <w:r w:rsidRPr="00274E36">
              <w:rPr>
                <w:sz w:val="24"/>
                <w:szCs w:val="24"/>
              </w:rPr>
              <w:lastRenderedPageBreak/>
              <w:t>естественно-географического цикла и физической культуры)</w:t>
            </w:r>
          </w:p>
        </w:tc>
        <w:tc>
          <w:tcPr>
            <w:tcW w:w="1803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lastRenderedPageBreak/>
              <w:t>Октябрь</w:t>
            </w:r>
          </w:p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Ноябрь Декабрь</w:t>
            </w:r>
          </w:p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Январь Февраль</w:t>
            </w:r>
          </w:p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2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Заседания ШМО</w:t>
            </w:r>
          </w:p>
        </w:tc>
        <w:tc>
          <w:tcPr>
            <w:tcW w:w="1676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заместитель директора по </w:t>
            </w:r>
            <w:r w:rsidR="00BE54C5">
              <w:rPr>
                <w:sz w:val="24"/>
                <w:szCs w:val="24"/>
              </w:rPr>
              <w:t xml:space="preserve">УВР, руководители </w:t>
            </w:r>
            <w:r w:rsidRPr="00274E36">
              <w:rPr>
                <w:sz w:val="24"/>
                <w:szCs w:val="24"/>
              </w:rPr>
              <w:t>МО.</w:t>
            </w:r>
          </w:p>
        </w:tc>
      </w:tr>
      <w:tr w:rsidR="001F4864" w:rsidTr="001F4864">
        <w:tc>
          <w:tcPr>
            <w:tcW w:w="494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3</w:t>
            </w:r>
          </w:p>
        </w:tc>
        <w:tc>
          <w:tcPr>
            <w:tcW w:w="3555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Открытые уроки</w:t>
            </w:r>
          </w:p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1.Открытые уроки учителей по теме методических семинаров</w:t>
            </w:r>
          </w:p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 2. Открытые уроки аттестующихся педагогов</w:t>
            </w:r>
          </w:p>
        </w:tc>
        <w:tc>
          <w:tcPr>
            <w:tcW w:w="1803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9" w:type="dxa"/>
          </w:tcPr>
          <w:p w:rsidR="001F4864" w:rsidRPr="00274E36" w:rsidRDefault="00BE54C5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r w:rsidR="001F4864" w:rsidRPr="00274E36">
              <w:rPr>
                <w:sz w:val="24"/>
                <w:szCs w:val="24"/>
              </w:rPr>
              <w:t xml:space="preserve"> совет</w:t>
            </w:r>
          </w:p>
        </w:tc>
        <w:tc>
          <w:tcPr>
            <w:tcW w:w="1676" w:type="dxa"/>
          </w:tcPr>
          <w:p w:rsidR="001F4864" w:rsidRPr="00274E36" w:rsidRDefault="00BE54C5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F4864" w:rsidTr="001F4864">
        <w:tc>
          <w:tcPr>
            <w:tcW w:w="494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4.</w:t>
            </w:r>
          </w:p>
        </w:tc>
        <w:tc>
          <w:tcPr>
            <w:tcW w:w="3555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Предметные недели: </w:t>
            </w:r>
            <w:r w:rsidRPr="00274E36">
              <w:rPr>
                <w:rStyle w:val="af2"/>
                <w:sz w:val="24"/>
                <w:szCs w:val="24"/>
              </w:rPr>
              <w:t>-открытые уроки</w:t>
            </w:r>
          </w:p>
          <w:p w:rsidR="001F4864" w:rsidRPr="00274E36" w:rsidRDefault="001F4864" w:rsidP="001F4864">
            <w:pPr>
              <w:pStyle w:val="9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- открытые внеклассные мероприятия</w:t>
            </w:r>
          </w:p>
        </w:tc>
        <w:tc>
          <w:tcPr>
            <w:tcW w:w="1803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r w:rsidR="001F4864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152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Отчеты</w:t>
            </w:r>
          </w:p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руководителей </w:t>
            </w:r>
            <w:r w:rsidR="001F4864" w:rsidRPr="00274E36">
              <w:rPr>
                <w:sz w:val="24"/>
                <w:szCs w:val="24"/>
              </w:rPr>
              <w:t>МО на метод, совете</w:t>
            </w:r>
          </w:p>
        </w:tc>
        <w:tc>
          <w:tcPr>
            <w:tcW w:w="1676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F4864" w:rsidTr="001F4864">
        <w:tc>
          <w:tcPr>
            <w:tcW w:w="494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5.</w:t>
            </w:r>
          </w:p>
        </w:tc>
        <w:tc>
          <w:tcPr>
            <w:tcW w:w="3555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индивидуальных консультаций педагогов</w:t>
            </w:r>
          </w:p>
        </w:tc>
        <w:tc>
          <w:tcPr>
            <w:tcW w:w="1803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2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заместитель директора по УВР, </w:t>
            </w:r>
            <w:r w:rsidR="00367C4D">
              <w:rPr>
                <w:sz w:val="24"/>
                <w:szCs w:val="24"/>
              </w:rPr>
              <w:t xml:space="preserve"> руководители </w:t>
            </w:r>
            <w:r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1676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1F4864" w:rsidTr="001F4864">
        <w:tc>
          <w:tcPr>
            <w:tcW w:w="494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7.</w:t>
            </w:r>
          </w:p>
        </w:tc>
        <w:tc>
          <w:tcPr>
            <w:tcW w:w="3555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Заседания ШМО</w:t>
            </w:r>
          </w:p>
        </w:tc>
        <w:tc>
          <w:tcPr>
            <w:tcW w:w="1803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 ШМО</w:t>
            </w:r>
          </w:p>
        </w:tc>
        <w:tc>
          <w:tcPr>
            <w:tcW w:w="1529" w:type="dxa"/>
          </w:tcPr>
          <w:p w:rsidR="001F4864" w:rsidRPr="00274E36" w:rsidRDefault="001F4864" w:rsidP="001F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F4864" w:rsidRPr="00274E36">
              <w:rPr>
                <w:sz w:val="24"/>
                <w:szCs w:val="24"/>
              </w:rPr>
              <w:t>МО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E4377E" w:rsidRPr="00E4377E" w:rsidRDefault="00501035" w:rsidP="001F4864">
      <w:pPr>
        <w:pStyle w:val="33"/>
        <w:numPr>
          <w:ilvl w:val="0"/>
          <w:numId w:val="28"/>
        </w:numPr>
        <w:shd w:val="clear" w:color="auto" w:fill="auto"/>
        <w:spacing w:before="0" w:line="240" w:lineRule="auto"/>
        <w:ind w:right="640"/>
        <w:rPr>
          <w:rStyle w:val="af3"/>
          <w:b w:val="0"/>
          <w:bCs w:val="0"/>
          <w:sz w:val="24"/>
          <w:szCs w:val="24"/>
        </w:rPr>
      </w:pPr>
      <w:r w:rsidRPr="00274E36">
        <w:rPr>
          <w:rStyle w:val="af3"/>
          <w:sz w:val="24"/>
          <w:szCs w:val="24"/>
        </w:rPr>
        <w:t xml:space="preserve">Работа школьных методических объединений </w:t>
      </w:r>
    </w:p>
    <w:p w:rsidR="001F4864" w:rsidRDefault="00501035" w:rsidP="00E4377E">
      <w:pPr>
        <w:pStyle w:val="33"/>
        <w:shd w:val="clear" w:color="auto" w:fill="auto"/>
        <w:spacing w:before="0" w:line="240" w:lineRule="auto"/>
        <w:ind w:left="860" w:right="640" w:firstLine="0"/>
        <w:rPr>
          <w:sz w:val="24"/>
          <w:szCs w:val="24"/>
        </w:rPr>
      </w:pPr>
      <w:r w:rsidRPr="00274E36">
        <w:rPr>
          <w:rStyle w:val="af3"/>
          <w:sz w:val="24"/>
          <w:szCs w:val="24"/>
        </w:rPr>
        <w:t>Цель:</w:t>
      </w:r>
      <w:r w:rsidRPr="00274E36">
        <w:rPr>
          <w:sz w:val="24"/>
          <w:szCs w:val="24"/>
        </w:rPr>
        <w:t xml:space="preserve"> совершенствование работы МО и роста профессионального мастерства педагогов, развитие творческого потенциала учителя</w:t>
      </w:r>
    </w:p>
    <w:tbl>
      <w:tblPr>
        <w:tblStyle w:val="af8"/>
        <w:tblW w:w="0" w:type="auto"/>
        <w:tblInd w:w="860" w:type="dxa"/>
        <w:tblLook w:val="04A0" w:firstRow="1" w:lastRow="0" w:firstColumn="1" w:lastColumn="0" w:noHBand="0" w:noVBand="1"/>
      </w:tblPr>
      <w:tblGrid>
        <w:gridCol w:w="1179"/>
        <w:gridCol w:w="2221"/>
        <w:gridCol w:w="1560"/>
        <w:gridCol w:w="1869"/>
        <w:gridCol w:w="2228"/>
      </w:tblGrid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№ п/п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1F4864" w:rsidRPr="00274E36" w:rsidRDefault="001F4864" w:rsidP="001F4864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1F4864" w:rsidRPr="00274E36" w:rsidRDefault="001F4864" w:rsidP="001F4864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Исполнители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Прогнозируемый результат</w:t>
            </w:r>
          </w:p>
        </w:tc>
      </w:tr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Методическое совещание объединений «З</w:t>
            </w:r>
            <w:r w:rsidR="00DC5AAC">
              <w:rPr>
                <w:sz w:val="24"/>
                <w:szCs w:val="24"/>
              </w:rPr>
              <w:t xml:space="preserve">адачи методической работы в 2021-2022 </w:t>
            </w:r>
            <w:r w:rsidRPr="00274E36">
              <w:rPr>
                <w:sz w:val="24"/>
                <w:szCs w:val="24"/>
              </w:rPr>
              <w:t>учебном году и отражение их в планах методических объединений</w:t>
            </w:r>
          </w:p>
        </w:tc>
        <w:tc>
          <w:tcPr>
            <w:tcW w:w="1560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Зам. директора по </w:t>
            </w:r>
            <w:r w:rsidR="00367C4D">
              <w:rPr>
                <w:sz w:val="24"/>
                <w:szCs w:val="24"/>
              </w:rPr>
              <w:t>УВР</w:t>
            </w:r>
            <w:r w:rsidRPr="00274E36">
              <w:rPr>
                <w:sz w:val="24"/>
                <w:szCs w:val="24"/>
              </w:rPr>
              <w:t>,</w:t>
            </w:r>
          </w:p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F4864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Системное решение задач методической работы</w:t>
            </w:r>
          </w:p>
        </w:tc>
      </w:tr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</w:tc>
        <w:tc>
          <w:tcPr>
            <w:tcW w:w="1560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Август</w:t>
            </w:r>
          </w:p>
        </w:tc>
        <w:tc>
          <w:tcPr>
            <w:tcW w:w="186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Зам. </w:t>
            </w:r>
            <w:r w:rsidR="00367C4D">
              <w:rPr>
                <w:sz w:val="24"/>
                <w:szCs w:val="24"/>
              </w:rPr>
              <w:t xml:space="preserve">директора по УВР, руководители </w:t>
            </w:r>
            <w:r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Справка</w:t>
            </w:r>
          </w:p>
        </w:tc>
      </w:tr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Формирование банка данных о методической работе учителей (темы самообразования) и их профессиональных качествах.</w:t>
            </w:r>
          </w:p>
        </w:tc>
        <w:tc>
          <w:tcPr>
            <w:tcW w:w="1560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F4864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Банк данных</w:t>
            </w:r>
          </w:p>
        </w:tc>
      </w:tr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560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F4864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График</w:t>
            </w:r>
          </w:p>
        </w:tc>
      </w:tr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работы по по</w:t>
            </w:r>
            <w:r w:rsidR="00367C4D">
              <w:rPr>
                <w:sz w:val="24"/>
                <w:szCs w:val="24"/>
              </w:rPr>
              <w:t xml:space="preserve">вышению квалификации учителями </w:t>
            </w:r>
            <w:r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1560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1F4864" w:rsidRPr="00274E3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69" w:type="dxa"/>
          </w:tcPr>
          <w:p w:rsidR="001F4864" w:rsidRPr="00367C4D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Зам. директора по </w:t>
            </w:r>
            <w:r w:rsidR="00367C4D">
              <w:rPr>
                <w:sz w:val="24"/>
                <w:szCs w:val="24"/>
              </w:rPr>
              <w:t>УВР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Отчет</w:t>
            </w:r>
          </w:p>
        </w:tc>
      </w:tr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560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</w:t>
            </w:r>
          </w:p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графику</w:t>
            </w:r>
          </w:p>
        </w:tc>
        <w:tc>
          <w:tcPr>
            <w:tcW w:w="1869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F4864" w:rsidRPr="00274E36">
              <w:rPr>
                <w:sz w:val="24"/>
                <w:szCs w:val="24"/>
              </w:rPr>
              <w:t>МО, учителя- предметники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Отчет</w:t>
            </w:r>
          </w:p>
        </w:tc>
      </w:tr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7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Проведение заседаний ШМО</w:t>
            </w:r>
          </w:p>
        </w:tc>
        <w:tc>
          <w:tcPr>
            <w:tcW w:w="1560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</w:t>
            </w:r>
          </w:p>
        </w:tc>
        <w:tc>
          <w:tcPr>
            <w:tcW w:w="1869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F4864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Протокол</w:t>
            </w:r>
          </w:p>
        </w:tc>
      </w:tr>
      <w:tr w:rsidR="001F4864" w:rsidTr="001F4864">
        <w:tc>
          <w:tcPr>
            <w:tcW w:w="1179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8</w:t>
            </w:r>
          </w:p>
        </w:tc>
        <w:tc>
          <w:tcPr>
            <w:tcW w:w="2221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Анкетирование учителей</w:t>
            </w:r>
          </w:p>
        </w:tc>
        <w:tc>
          <w:tcPr>
            <w:tcW w:w="1560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1F4864" w:rsidRPr="00274E36" w:rsidRDefault="00367C4D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F4864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2228" w:type="dxa"/>
          </w:tcPr>
          <w:p w:rsidR="001F4864" w:rsidRPr="00274E36" w:rsidRDefault="001F4864" w:rsidP="001F4864">
            <w:pPr>
              <w:pStyle w:val="3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Выявление проблем</w:t>
            </w:r>
          </w:p>
        </w:tc>
      </w:tr>
    </w:tbl>
    <w:p w:rsidR="0053020F" w:rsidRDefault="0053020F" w:rsidP="001F4864">
      <w:pPr>
        <w:rPr>
          <w:rFonts w:ascii="Times New Roman" w:hAnsi="Times New Roman" w:cs="Times New Roman"/>
        </w:rPr>
      </w:pPr>
    </w:p>
    <w:p w:rsidR="0053020F" w:rsidRPr="00274E36" w:rsidRDefault="0053020F" w:rsidP="001F4864">
      <w:pPr>
        <w:rPr>
          <w:rFonts w:ascii="Times New Roman" w:hAnsi="Times New Roman" w:cs="Times New Roman"/>
        </w:rPr>
      </w:pPr>
    </w:p>
    <w:p w:rsidR="0053020F" w:rsidRDefault="00501035" w:rsidP="001F4864">
      <w:pPr>
        <w:pStyle w:val="20"/>
        <w:shd w:val="clear" w:color="auto" w:fill="auto"/>
        <w:spacing w:line="240" w:lineRule="auto"/>
        <w:ind w:left="440" w:right="3140"/>
        <w:jc w:val="left"/>
        <w:rPr>
          <w:sz w:val="24"/>
          <w:szCs w:val="24"/>
        </w:rPr>
      </w:pPr>
      <w:r w:rsidRPr="00274E36">
        <w:rPr>
          <w:sz w:val="24"/>
          <w:szCs w:val="24"/>
        </w:rPr>
        <w:t>3.График проведения предметных не</w:t>
      </w:r>
      <w:r w:rsidR="006F4B6A" w:rsidRPr="00274E36">
        <w:rPr>
          <w:sz w:val="24"/>
          <w:szCs w:val="24"/>
        </w:rPr>
        <w:t xml:space="preserve">дель </w:t>
      </w:r>
    </w:p>
    <w:p w:rsidR="000C7DE1" w:rsidRPr="00274E36" w:rsidRDefault="006F4B6A" w:rsidP="001F4864">
      <w:pPr>
        <w:pStyle w:val="20"/>
        <w:shd w:val="clear" w:color="auto" w:fill="auto"/>
        <w:spacing w:line="240" w:lineRule="auto"/>
        <w:ind w:left="440" w:right="3140"/>
        <w:jc w:val="left"/>
        <w:rPr>
          <w:sz w:val="24"/>
          <w:szCs w:val="24"/>
        </w:rPr>
      </w:pPr>
      <w:r w:rsidRPr="00274E36">
        <w:rPr>
          <w:sz w:val="24"/>
          <w:szCs w:val="24"/>
        </w:rPr>
        <w:t xml:space="preserve">Цели проведения предметных </w:t>
      </w:r>
      <w:r w:rsidR="00501035" w:rsidRPr="00274E36">
        <w:rPr>
          <w:sz w:val="24"/>
          <w:szCs w:val="24"/>
        </w:rPr>
        <w:t>недель: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1260" w:right="640" w:hanging="360"/>
        <w:rPr>
          <w:sz w:val="24"/>
          <w:szCs w:val="24"/>
        </w:rPr>
      </w:pPr>
      <w:r w:rsidRPr="00274E36">
        <w:rPr>
          <w:sz w:val="24"/>
          <w:szCs w:val="24"/>
        </w:rPr>
        <w:t>•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360" w:right="720" w:firstLine="440"/>
        <w:rPr>
          <w:sz w:val="24"/>
          <w:szCs w:val="24"/>
        </w:rPr>
      </w:pPr>
      <w:r w:rsidRPr="00274E36">
        <w:rPr>
          <w:sz w:val="24"/>
          <w:szCs w:val="24"/>
        </w:rPr>
        <w:t xml:space="preserve">•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  <w:r w:rsidRPr="00274E36">
        <w:rPr>
          <w:rStyle w:val="af4"/>
          <w:sz w:val="24"/>
          <w:szCs w:val="24"/>
        </w:rPr>
        <w:t>Задачи предметных недель:</w:t>
      </w:r>
    </w:p>
    <w:p w:rsidR="000C7DE1" w:rsidRPr="00274E36" w:rsidRDefault="00501035" w:rsidP="001F4864">
      <w:pPr>
        <w:pStyle w:val="33"/>
        <w:numPr>
          <w:ilvl w:val="0"/>
          <w:numId w:val="17"/>
        </w:numPr>
        <w:shd w:val="clear" w:color="auto" w:fill="auto"/>
        <w:tabs>
          <w:tab w:val="left" w:pos="586"/>
        </w:tabs>
        <w:spacing w:before="0" w:line="240" w:lineRule="auto"/>
        <w:ind w:left="360" w:right="720" w:firstLine="0"/>
        <w:rPr>
          <w:sz w:val="24"/>
          <w:szCs w:val="24"/>
        </w:rPr>
      </w:pPr>
      <w:r w:rsidRPr="00274E36">
        <w:rPr>
          <w:sz w:val="24"/>
          <w:szCs w:val="24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0C7DE1" w:rsidRPr="00274E36" w:rsidRDefault="00501035" w:rsidP="001F4864">
      <w:pPr>
        <w:pStyle w:val="33"/>
        <w:numPr>
          <w:ilvl w:val="0"/>
          <w:numId w:val="17"/>
        </w:numPr>
        <w:shd w:val="clear" w:color="auto" w:fill="auto"/>
        <w:tabs>
          <w:tab w:val="left" w:pos="576"/>
        </w:tabs>
        <w:spacing w:before="0" w:line="240" w:lineRule="auto"/>
        <w:ind w:left="360" w:firstLine="0"/>
        <w:rPr>
          <w:sz w:val="24"/>
          <w:szCs w:val="24"/>
        </w:rPr>
      </w:pPr>
      <w:r w:rsidRPr="00274E36">
        <w:rPr>
          <w:sz w:val="24"/>
          <w:szCs w:val="24"/>
        </w:rPr>
        <w:t>Повышение интереса обучающихся к учебной деятельности.</w:t>
      </w:r>
    </w:p>
    <w:p w:rsidR="000C7DE1" w:rsidRPr="00274E36" w:rsidRDefault="00501035" w:rsidP="001F4864">
      <w:pPr>
        <w:pStyle w:val="33"/>
        <w:numPr>
          <w:ilvl w:val="0"/>
          <w:numId w:val="17"/>
        </w:numPr>
        <w:shd w:val="clear" w:color="auto" w:fill="auto"/>
        <w:tabs>
          <w:tab w:val="left" w:pos="629"/>
        </w:tabs>
        <w:spacing w:before="0" w:line="240" w:lineRule="auto"/>
        <w:ind w:left="360" w:right="720" w:firstLine="0"/>
        <w:rPr>
          <w:sz w:val="24"/>
          <w:szCs w:val="24"/>
        </w:rPr>
      </w:pPr>
      <w:r w:rsidRPr="00274E36">
        <w:rPr>
          <w:sz w:val="24"/>
          <w:szCs w:val="24"/>
        </w:rPr>
        <w:t>Помощь учителям и ученикам в раскрытии своего творческого потенциала, организаторских способностей.</w:t>
      </w:r>
    </w:p>
    <w:p w:rsidR="000C7DE1" w:rsidRPr="00274E36" w:rsidRDefault="00501035" w:rsidP="001F4864">
      <w:pPr>
        <w:pStyle w:val="33"/>
        <w:numPr>
          <w:ilvl w:val="0"/>
          <w:numId w:val="17"/>
        </w:numPr>
        <w:shd w:val="clear" w:color="auto" w:fill="auto"/>
        <w:tabs>
          <w:tab w:val="left" w:pos="696"/>
        </w:tabs>
        <w:spacing w:before="0" w:line="240" w:lineRule="auto"/>
        <w:ind w:left="360" w:right="720" w:firstLine="0"/>
        <w:rPr>
          <w:sz w:val="24"/>
          <w:szCs w:val="24"/>
        </w:rPr>
      </w:pPr>
      <w:r w:rsidRPr="00274E36">
        <w:rPr>
          <w:sz w:val="24"/>
          <w:szCs w:val="24"/>
        </w:rPr>
        <w:t>Формировать коммуникативные навыки, умение подчинять свои интересы интересам коллектива;</w:t>
      </w:r>
    </w:p>
    <w:p w:rsidR="000C7DE1" w:rsidRPr="00274E36" w:rsidRDefault="00501035" w:rsidP="001F4864">
      <w:pPr>
        <w:pStyle w:val="33"/>
        <w:numPr>
          <w:ilvl w:val="0"/>
          <w:numId w:val="17"/>
        </w:numPr>
        <w:shd w:val="clear" w:color="auto" w:fill="auto"/>
        <w:tabs>
          <w:tab w:val="left" w:pos="634"/>
        </w:tabs>
        <w:spacing w:before="0" w:line="240" w:lineRule="auto"/>
        <w:ind w:left="360" w:firstLine="0"/>
        <w:rPr>
          <w:sz w:val="24"/>
          <w:szCs w:val="24"/>
        </w:rPr>
      </w:pPr>
      <w:r w:rsidRPr="00274E36">
        <w:rPr>
          <w:sz w:val="24"/>
          <w:szCs w:val="24"/>
        </w:rPr>
        <w:t>Обучать детей самостоятельности и творчеству.</w:t>
      </w:r>
    </w:p>
    <w:p w:rsidR="000C7DE1" w:rsidRPr="00274E36" w:rsidRDefault="00501035" w:rsidP="001F4864">
      <w:pPr>
        <w:pStyle w:val="90"/>
        <w:shd w:val="clear" w:color="auto" w:fill="auto"/>
        <w:spacing w:line="240" w:lineRule="auto"/>
        <w:ind w:left="360" w:right="720"/>
        <w:jc w:val="both"/>
        <w:rPr>
          <w:sz w:val="24"/>
          <w:szCs w:val="24"/>
        </w:rPr>
      </w:pPr>
      <w:r w:rsidRPr="00274E36">
        <w:rPr>
          <w:rStyle w:val="91"/>
          <w:sz w:val="24"/>
          <w:szCs w:val="24"/>
        </w:rPr>
        <w:t>Принцип проведения предметной недели -</w:t>
      </w:r>
      <w:r w:rsidRPr="00274E36">
        <w:rPr>
          <w:sz w:val="24"/>
          <w:szCs w:val="24"/>
        </w:rPr>
        <w:t xml:space="preserve">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:rsidR="00274E36" w:rsidRPr="00274E36" w:rsidRDefault="00274E36" w:rsidP="001F4864">
      <w:pPr>
        <w:pStyle w:val="90"/>
        <w:shd w:val="clear" w:color="auto" w:fill="auto"/>
        <w:spacing w:line="240" w:lineRule="auto"/>
        <w:ind w:left="360" w:right="720"/>
        <w:jc w:val="both"/>
        <w:rPr>
          <w:sz w:val="24"/>
          <w:szCs w:val="24"/>
        </w:rPr>
      </w:pP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360" w:right="720" w:firstLine="0"/>
        <w:rPr>
          <w:sz w:val="24"/>
          <w:szCs w:val="24"/>
        </w:rPr>
      </w:pPr>
      <w:r w:rsidRPr="00274E36">
        <w:rPr>
          <w:rStyle w:val="af5"/>
          <w:sz w:val="24"/>
          <w:szCs w:val="24"/>
        </w:rPr>
        <w:t>3. Аттестация, самообразование педагогов Цель:</w:t>
      </w:r>
      <w:r w:rsidRPr="00274E36">
        <w:rPr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1656"/>
        <w:gridCol w:w="1752"/>
        <w:gridCol w:w="3499"/>
      </w:tblGrid>
      <w:tr w:rsidR="000C7DE1" w:rsidRPr="00274E36">
        <w:trPr>
          <w:trHeight w:val="26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сроки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исполнители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Прогнозируемый результат</w:t>
            </w:r>
          </w:p>
        </w:tc>
      </w:tr>
      <w:tr w:rsidR="000C7DE1" w:rsidRPr="00274E36">
        <w:trPr>
          <w:trHeight w:val="10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1) 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Принятие решения о прохождении аттестации педагогами</w:t>
            </w:r>
          </w:p>
        </w:tc>
      </w:tr>
      <w:tr w:rsidR="000C7DE1" w:rsidRPr="00274E36">
        <w:trPr>
          <w:trHeight w:val="10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2) 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октябрь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A25D8B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Зам. директора по </w:t>
            </w:r>
            <w:r w:rsidR="00A25D8B">
              <w:rPr>
                <w:sz w:val="24"/>
                <w:szCs w:val="24"/>
              </w:rPr>
              <w:t>УВР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Преодоление затруднений при написании педагогом самоанализа деятельности</w:t>
            </w:r>
          </w:p>
        </w:tc>
      </w:tr>
      <w:tr w:rsidR="000C7DE1" w:rsidRPr="00274E36">
        <w:trPr>
          <w:trHeight w:val="10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3) Индивидуальные консультации по заполнению заявлений при прохождении аттестации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A25D8B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Зам. директора по </w:t>
            </w:r>
            <w:r w:rsidR="00A25D8B">
              <w:rPr>
                <w:sz w:val="24"/>
                <w:szCs w:val="24"/>
              </w:rPr>
              <w:t>УВР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Преодоление затруднений при написании педагогом заявлений</w:t>
            </w:r>
          </w:p>
        </w:tc>
      </w:tr>
      <w:tr w:rsidR="000C7DE1" w:rsidRPr="00274E36">
        <w:trPr>
          <w:trHeight w:val="76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4) Прием заявлений на прохождение аттестации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A25D8B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Зам. директора по </w:t>
            </w:r>
            <w:r w:rsidR="00A25D8B">
              <w:rPr>
                <w:sz w:val="24"/>
                <w:szCs w:val="24"/>
              </w:rPr>
              <w:t>УВР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Список педагогических работников, аттестующихся на первую, высшую категории</w:t>
            </w:r>
          </w:p>
        </w:tc>
      </w:tr>
      <w:tr w:rsidR="000C7DE1" w:rsidRPr="00274E36">
        <w:trPr>
          <w:trHeight w:val="10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5) Уточнение списка аттестуемых </w:t>
            </w:r>
            <w:r w:rsidR="00DC5AAC">
              <w:rPr>
                <w:sz w:val="24"/>
                <w:szCs w:val="24"/>
              </w:rPr>
              <w:t>педагогических работников в 2021-2022</w:t>
            </w:r>
            <w:r w:rsidRPr="00274E36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Зам. д</w:t>
            </w:r>
            <w:r w:rsidR="00A25D8B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Список аттестуемых педагогических работников</w:t>
            </w:r>
          </w:p>
        </w:tc>
      </w:tr>
      <w:tr w:rsidR="000C7DE1" w:rsidRPr="00274E36">
        <w:trPr>
          <w:trHeight w:val="77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6) Издание приказов: Об аттестации педагогических работников на соответствие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распределение обязанностей по подготовке и оформлению документов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1656"/>
        <w:gridCol w:w="1752"/>
        <w:gridCol w:w="3499"/>
      </w:tblGrid>
      <w:tr w:rsidR="000C7DE1" w:rsidRPr="00274E36">
        <w:trPr>
          <w:trHeight w:val="269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0C7DE1" w:rsidP="001F486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7DE1" w:rsidRPr="00274E36">
        <w:trPr>
          <w:trHeight w:val="51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7) Оформление стенда по аттестации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0C7DE1" w:rsidRPr="00274E36">
        <w:trPr>
          <w:trHeight w:val="102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8) Индивидуальные консультации с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аттестующимися педагогами по снятию тревожности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Психологическое сопровождение процесса аттестации</w:t>
            </w:r>
          </w:p>
        </w:tc>
      </w:tr>
      <w:tr w:rsidR="000C7DE1" w:rsidRPr="00274E36">
        <w:trPr>
          <w:trHeight w:val="10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9) Оформление аналитических материалов по вопросу прохождения аттестации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Апрель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Анкетирование, практические рекомендации по самоанализу деятельности аттестовавшимся педагогам</w:t>
            </w:r>
          </w:p>
        </w:tc>
      </w:tr>
      <w:tr w:rsidR="000C7DE1" w:rsidRPr="00274E36">
        <w:trPr>
          <w:trHeight w:val="52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10) Работа над темами самообразования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501035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на заседаниях </w:t>
            </w:r>
            <w:r w:rsidR="00501035" w:rsidRPr="00274E36">
              <w:rPr>
                <w:sz w:val="24"/>
                <w:szCs w:val="24"/>
              </w:rPr>
              <w:t>МО</w:t>
            </w:r>
          </w:p>
        </w:tc>
      </w:tr>
    </w:tbl>
    <w:p w:rsidR="000C7DE1" w:rsidRDefault="000C7DE1" w:rsidP="001F4864">
      <w:pPr>
        <w:rPr>
          <w:rFonts w:ascii="Times New Roman" w:hAnsi="Times New Roman" w:cs="Times New Roman"/>
        </w:rPr>
      </w:pPr>
    </w:p>
    <w:p w:rsidR="00BF17EF" w:rsidRPr="00274E36" w:rsidRDefault="00BF17EF" w:rsidP="001F4864">
      <w:pPr>
        <w:rPr>
          <w:rFonts w:ascii="Times New Roman" w:hAnsi="Times New Roman" w:cs="Times New Roman"/>
        </w:rPr>
      </w:pP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380" w:right="940" w:firstLine="0"/>
        <w:rPr>
          <w:sz w:val="24"/>
          <w:szCs w:val="24"/>
        </w:rPr>
      </w:pPr>
      <w:r w:rsidRPr="00274E36">
        <w:rPr>
          <w:rStyle w:val="af6"/>
          <w:sz w:val="24"/>
          <w:szCs w:val="24"/>
        </w:rPr>
        <w:t>4. Повышение квалификации Цель:</w:t>
      </w:r>
      <w:r w:rsidRPr="00274E36">
        <w:rPr>
          <w:sz w:val="24"/>
          <w:szCs w:val="24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022"/>
        <w:gridCol w:w="1277"/>
        <w:gridCol w:w="1704"/>
        <w:gridCol w:w="2693"/>
      </w:tblGrid>
      <w:tr w:rsidR="000C7DE1" w:rsidRPr="00274E36">
        <w:trPr>
          <w:trHeight w:val="2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Ожидаемый результат</w:t>
            </w:r>
          </w:p>
        </w:tc>
      </w:tr>
      <w:tr w:rsidR="000C7DE1" w:rsidRPr="00274E36">
        <w:trPr>
          <w:trHeight w:val="7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Отслеживание перспективного плана прохождения курсов повышения квалификации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Перспективный план</w:t>
            </w:r>
            <w:r w:rsidR="00DC5AAC">
              <w:rPr>
                <w:sz w:val="24"/>
                <w:szCs w:val="24"/>
              </w:rPr>
              <w:t xml:space="preserve"> курсовой переподготовки на 2021-2022</w:t>
            </w:r>
            <w:bookmarkStart w:id="9" w:name="_GoBack"/>
            <w:bookmarkEnd w:id="9"/>
            <w:r w:rsidRPr="00274E36">
              <w:rPr>
                <w:sz w:val="24"/>
                <w:szCs w:val="24"/>
              </w:rPr>
              <w:t xml:space="preserve"> уч.г.</w:t>
            </w:r>
          </w:p>
        </w:tc>
      </w:tr>
      <w:tr w:rsidR="000C7DE1" w:rsidRPr="00274E36">
        <w:trPr>
          <w:trHeight w:val="78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Организованное прохождение курсов</w:t>
            </w:r>
          </w:p>
        </w:tc>
      </w:tr>
      <w:tr w:rsidR="000C7DE1" w:rsidRPr="00274E36">
        <w:trPr>
          <w:trHeight w:val="54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Составление отчёта по прохождению курсов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конце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Отчет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0C7DE1" w:rsidRPr="00274E36" w:rsidRDefault="00501035" w:rsidP="001F4864">
      <w:pPr>
        <w:pStyle w:val="20"/>
        <w:shd w:val="clear" w:color="auto" w:fill="auto"/>
        <w:spacing w:line="240" w:lineRule="auto"/>
        <w:ind w:left="380"/>
        <w:jc w:val="left"/>
        <w:rPr>
          <w:sz w:val="24"/>
          <w:szCs w:val="24"/>
        </w:rPr>
      </w:pPr>
      <w:r w:rsidRPr="00274E36">
        <w:rPr>
          <w:sz w:val="24"/>
          <w:szCs w:val="24"/>
        </w:rPr>
        <w:t>5.Работа с молодыми и вновь пришедшими педагогами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380" w:right="940" w:firstLine="0"/>
        <w:rPr>
          <w:sz w:val="24"/>
          <w:szCs w:val="24"/>
        </w:rPr>
      </w:pPr>
      <w:r w:rsidRPr="00274E36">
        <w:rPr>
          <w:rStyle w:val="af6"/>
          <w:sz w:val="24"/>
          <w:szCs w:val="24"/>
        </w:rPr>
        <w:lastRenderedPageBreak/>
        <w:t>Цель:</w:t>
      </w:r>
      <w:r w:rsidRPr="00274E36">
        <w:rPr>
          <w:sz w:val="24"/>
          <w:szCs w:val="24"/>
        </w:rPr>
        <w:t xml:space="preserve"> построение системы работы по оказанию методической помощи молодым специалистам, создание в школе условий для профессионального роста молодых специалистов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2189"/>
        <w:gridCol w:w="2976"/>
      </w:tblGrid>
      <w:tr w:rsidR="000C7DE1" w:rsidRPr="00274E36">
        <w:trPr>
          <w:trHeight w:val="80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1035" w:rsidRPr="00274E36">
              <w:rPr>
                <w:sz w:val="24"/>
                <w:szCs w:val="24"/>
              </w:rPr>
              <w:t>.Мониторинг профессиональных затруднений молодых педагогов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заместитель директора по</w:t>
            </w:r>
          </w:p>
          <w:p w:rsidR="000C7DE1" w:rsidRPr="00274E36" w:rsidRDefault="00E4377E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34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УВР</w:t>
            </w:r>
            <w:r w:rsidR="00501035" w:rsidRPr="00274E36">
              <w:rPr>
                <w:sz w:val="24"/>
                <w:szCs w:val="24"/>
              </w:rPr>
              <w:t>, руководители методических объединений</w:t>
            </w:r>
          </w:p>
        </w:tc>
      </w:tr>
      <w:tr w:rsidR="000C7DE1" w:rsidRPr="00274E36">
        <w:trPr>
          <w:trHeight w:val="782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2.Составление плана - графика курсовой подготовки молодых и новых педагогов (при необходимости).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заместитель директора по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34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УВР, руководители методических объединений</w:t>
            </w:r>
          </w:p>
        </w:tc>
      </w:tr>
      <w:tr w:rsidR="000C7DE1" w:rsidRPr="00274E36">
        <w:trPr>
          <w:trHeight w:val="77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1035" w:rsidRPr="00274E36">
              <w:rPr>
                <w:sz w:val="24"/>
                <w:szCs w:val="24"/>
              </w:rPr>
              <w:t>.Посещение уроков, внеклассных мероприятий по предмету.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заместитель директора по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34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УВР, руководители методических объединений</w:t>
            </w:r>
          </w:p>
        </w:tc>
      </w:tr>
      <w:tr w:rsidR="000C7DE1" w:rsidRPr="00274E36">
        <w:trPr>
          <w:trHeight w:val="778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4.Проведение открытых уроков молодыми и новыми педагогами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заместитель директора по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34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УВР, руководители методических объединений</w:t>
            </w:r>
          </w:p>
        </w:tc>
      </w:tr>
      <w:tr w:rsidR="000C7DE1" w:rsidRPr="00274E36">
        <w:trPr>
          <w:trHeight w:val="797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1035" w:rsidRPr="00274E36">
              <w:rPr>
                <w:sz w:val="24"/>
                <w:szCs w:val="24"/>
              </w:rPr>
              <w:t>.Мониторинг удовлетворенности молодых и новых педагогов результатами своей деятельности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заместитель директора по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34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УВР, руководители методических объединений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A25D8B" w:rsidRDefault="00501035" w:rsidP="001F4864">
      <w:pPr>
        <w:pStyle w:val="33"/>
        <w:shd w:val="clear" w:color="auto" w:fill="auto"/>
        <w:spacing w:before="0" w:line="240" w:lineRule="auto"/>
        <w:ind w:left="380" w:right="1920" w:firstLine="0"/>
        <w:rPr>
          <w:rStyle w:val="af6"/>
          <w:sz w:val="24"/>
          <w:szCs w:val="24"/>
        </w:rPr>
      </w:pPr>
      <w:r w:rsidRPr="00274E36">
        <w:rPr>
          <w:rStyle w:val="af6"/>
          <w:sz w:val="24"/>
          <w:szCs w:val="24"/>
        </w:rPr>
        <w:t xml:space="preserve">Работа по обобщению передового педагогического опыта 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380" w:right="1920" w:firstLine="0"/>
        <w:rPr>
          <w:sz w:val="24"/>
          <w:szCs w:val="24"/>
        </w:rPr>
      </w:pPr>
      <w:r w:rsidRPr="00274E36">
        <w:rPr>
          <w:rStyle w:val="af6"/>
          <w:sz w:val="24"/>
          <w:szCs w:val="24"/>
        </w:rPr>
        <w:t>Цель:</w:t>
      </w:r>
      <w:r w:rsidRPr="00274E36">
        <w:rPr>
          <w:sz w:val="24"/>
          <w:szCs w:val="24"/>
        </w:rPr>
        <w:t xml:space="preserve"> обобщение и распространение результатов творческой деятельности педагогов</w:t>
      </w:r>
    </w:p>
    <w:tbl>
      <w:tblPr>
        <w:tblW w:w="101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970"/>
        <w:gridCol w:w="1786"/>
        <w:gridCol w:w="2856"/>
      </w:tblGrid>
      <w:tr w:rsidR="000C7DE1" w:rsidRPr="00274E36" w:rsidTr="00E4377E">
        <w:trPr>
          <w:trHeight w:val="52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E4377E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Сентябрь-апрел</w:t>
            </w:r>
            <w:r w:rsidR="00E4377E">
              <w:rPr>
                <w:sz w:val="24"/>
                <w:szCs w:val="24"/>
              </w:rPr>
              <w:t>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Материалы опыта</w:t>
            </w:r>
          </w:p>
        </w:tc>
      </w:tr>
      <w:tr w:rsidR="000C7DE1" w:rsidRPr="00274E36" w:rsidTr="00E4377E">
        <w:trPr>
          <w:trHeight w:val="51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2) Оформление методической «копилки»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501035" w:rsidRPr="00274E36">
              <w:rPr>
                <w:sz w:val="24"/>
                <w:szCs w:val="24"/>
              </w:rPr>
              <w:t>МО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Конспекты, тезисы, доклады</w:t>
            </w:r>
          </w:p>
        </w:tc>
      </w:tr>
      <w:tr w:rsidR="000C7DE1" w:rsidRPr="00274E36" w:rsidTr="00E4377E">
        <w:trPr>
          <w:trHeight w:val="27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3) Представление опыта 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Выработка рекомендаций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838"/>
        <w:gridCol w:w="1786"/>
        <w:gridCol w:w="2856"/>
      </w:tblGrid>
      <w:tr w:rsidR="000C7DE1" w:rsidRPr="00274E36">
        <w:trPr>
          <w:trHeight w:val="5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заседаниях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ШМО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ШМО, учителя- предметники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для внедрения</w:t>
            </w:r>
          </w:p>
        </w:tc>
      </w:tr>
      <w:tr w:rsidR="000C7DE1" w:rsidRPr="00274E36">
        <w:trPr>
          <w:trHeight w:val="77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4) Представление опыта на методическом совете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По плану работы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501035" w:rsidRPr="00274E36">
              <w:rPr>
                <w:sz w:val="24"/>
                <w:szCs w:val="24"/>
              </w:rPr>
              <w:t xml:space="preserve">иректора по </w:t>
            </w:r>
            <w:r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Решение о</w:t>
            </w:r>
          </w:p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распространении опыта работы</w:t>
            </w:r>
          </w:p>
        </w:tc>
      </w:tr>
      <w:tr w:rsidR="000C7DE1" w:rsidRPr="00274E36">
        <w:trPr>
          <w:trHeight w:val="103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5) 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Август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501035" w:rsidRPr="00274E36">
              <w:rPr>
                <w:sz w:val="24"/>
                <w:szCs w:val="24"/>
              </w:rPr>
              <w:t>МО, учителя- предметники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Методическая копилка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BF17EF" w:rsidRDefault="00BF17EF" w:rsidP="00BF17EF">
      <w:pPr>
        <w:pStyle w:val="27"/>
        <w:framePr w:wrap="notBeside" w:vAnchor="text" w:hAnchor="text" w:xAlign="center" w:y="1"/>
        <w:shd w:val="clear" w:color="auto" w:fill="auto"/>
        <w:spacing w:line="240" w:lineRule="auto"/>
        <w:ind w:firstLine="0"/>
        <w:rPr>
          <w:rStyle w:val="28"/>
          <w:sz w:val="24"/>
          <w:szCs w:val="24"/>
        </w:rPr>
      </w:pPr>
      <w:r>
        <w:rPr>
          <w:rStyle w:val="28"/>
          <w:sz w:val="24"/>
          <w:szCs w:val="24"/>
        </w:rPr>
        <w:lastRenderedPageBreak/>
        <w:t>6.</w:t>
      </w:r>
      <w:r w:rsidR="00501035" w:rsidRPr="00274E36">
        <w:rPr>
          <w:rStyle w:val="28"/>
          <w:sz w:val="24"/>
          <w:szCs w:val="24"/>
        </w:rPr>
        <w:t xml:space="preserve">Диагностика деятельности педагогов. </w:t>
      </w:r>
    </w:p>
    <w:p w:rsidR="000C7DE1" w:rsidRPr="00274E36" w:rsidRDefault="00501035" w:rsidP="00BF17EF">
      <w:pPr>
        <w:pStyle w:val="27"/>
        <w:framePr w:wrap="notBeside" w:vAnchor="text" w:hAnchor="text" w:xAlign="center" w:y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74E36">
        <w:rPr>
          <w:rStyle w:val="28"/>
          <w:sz w:val="24"/>
          <w:szCs w:val="24"/>
        </w:rPr>
        <w:t>Цель:</w:t>
      </w:r>
      <w:r w:rsidRPr="00274E36">
        <w:rPr>
          <w:sz w:val="24"/>
          <w:szCs w:val="24"/>
        </w:rPr>
        <w:t xml:space="preserve"> совершенствование непрерывного процесса деятельности труда учителя.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792"/>
        <w:gridCol w:w="1272"/>
        <w:gridCol w:w="1733"/>
        <w:gridCol w:w="2674"/>
      </w:tblGrid>
      <w:tr w:rsidR="000C7DE1" w:rsidRPr="00274E36">
        <w:trPr>
          <w:trHeight w:val="5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№ 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Сроки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Исполнители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A25D8B" w:rsidP="001F4864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</w:t>
            </w:r>
            <w:r w:rsidR="00501035" w:rsidRPr="00274E36">
              <w:rPr>
                <w:sz w:val="24"/>
                <w:szCs w:val="24"/>
              </w:rPr>
              <w:t>ый результат</w:t>
            </w:r>
          </w:p>
        </w:tc>
      </w:tr>
      <w:tr w:rsidR="000C7DE1" w:rsidRPr="00274E36">
        <w:trPr>
          <w:trHeight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Выявление трудностей и положительного опыта в работе педагогов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Сентябрь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Зам. директора по </w:t>
            </w:r>
            <w:r w:rsidRPr="00274E36">
              <w:rPr>
                <w:sz w:val="24"/>
                <w:szCs w:val="24"/>
                <w:lang w:val="en-US"/>
              </w:rPr>
              <w:t>MP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Диагностические карты</w:t>
            </w:r>
          </w:p>
        </w:tc>
      </w:tr>
      <w:tr w:rsidR="000C7DE1" w:rsidRPr="00274E36">
        <w:trPr>
          <w:trHeight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Организация мониторинга развития педагогического коллектива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Апрель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Разработка показателей мониторинга</w:t>
            </w:r>
          </w:p>
        </w:tc>
      </w:tr>
      <w:tr w:rsidR="000C7DE1" w:rsidRPr="00274E36">
        <w:trPr>
          <w:trHeight w:val="8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Составление банка данных, участие педагогов в профессиональных конкурсах.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 xml:space="preserve">Зам. директора по </w:t>
            </w:r>
            <w:r w:rsidRPr="00274E36">
              <w:rPr>
                <w:sz w:val="24"/>
                <w:szCs w:val="24"/>
                <w:lang w:val="en-US"/>
              </w:rPr>
              <w:t>MP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DE1" w:rsidRPr="00274E36" w:rsidRDefault="00501035" w:rsidP="001F4864">
            <w:pPr>
              <w:pStyle w:val="3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36">
              <w:rPr>
                <w:sz w:val="24"/>
                <w:szCs w:val="24"/>
              </w:rPr>
              <w:t>Мониторинг показателей деятельности педагогов</w:t>
            </w:r>
          </w:p>
        </w:tc>
      </w:tr>
    </w:tbl>
    <w:p w:rsidR="000C7DE1" w:rsidRPr="00274E36" w:rsidRDefault="000C7DE1" w:rsidP="001F4864">
      <w:pPr>
        <w:rPr>
          <w:rFonts w:ascii="Times New Roman" w:hAnsi="Times New Roman" w:cs="Times New Roman"/>
        </w:rPr>
      </w:pPr>
    </w:p>
    <w:p w:rsidR="000C7DE1" w:rsidRPr="00274E36" w:rsidRDefault="00501035" w:rsidP="001F4864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10" w:name="bookmark22"/>
      <w:r w:rsidRPr="00274E36">
        <w:rPr>
          <w:sz w:val="24"/>
          <w:szCs w:val="24"/>
        </w:rPr>
        <w:t>Направление 4. Работа с обучающимися.</w:t>
      </w:r>
      <w:bookmarkEnd w:id="10"/>
    </w:p>
    <w:p w:rsidR="000C7DE1" w:rsidRPr="00274E36" w:rsidRDefault="00501035" w:rsidP="001F4864">
      <w:pPr>
        <w:pStyle w:val="40"/>
        <w:keepNext/>
        <w:keepLines/>
        <w:shd w:val="clear" w:color="auto" w:fill="auto"/>
        <w:spacing w:before="0" w:line="240" w:lineRule="auto"/>
        <w:ind w:left="1060" w:firstLine="0"/>
        <w:rPr>
          <w:sz w:val="24"/>
          <w:szCs w:val="24"/>
        </w:rPr>
      </w:pPr>
      <w:bookmarkStart w:id="11" w:name="bookmark23"/>
      <w:r w:rsidRPr="00274E36">
        <w:rPr>
          <w:sz w:val="24"/>
          <w:szCs w:val="24"/>
        </w:rPr>
        <w:t>1. Работа с одаренными обучающимися (предметные олимпиады, конкурсы)</w:t>
      </w:r>
      <w:bookmarkEnd w:id="11"/>
    </w:p>
    <w:p w:rsidR="008F7D4E" w:rsidRDefault="00501035" w:rsidP="001F4864">
      <w:pPr>
        <w:pStyle w:val="33"/>
        <w:shd w:val="clear" w:color="auto" w:fill="auto"/>
        <w:spacing w:before="0" w:line="240" w:lineRule="auto"/>
        <w:ind w:left="680" w:right="760" w:firstLine="0"/>
        <w:rPr>
          <w:sz w:val="24"/>
          <w:szCs w:val="24"/>
        </w:rPr>
      </w:pPr>
      <w:r w:rsidRPr="00274E36">
        <w:rPr>
          <w:rStyle w:val="af7"/>
          <w:sz w:val="24"/>
          <w:szCs w:val="24"/>
        </w:rPr>
        <w:t>Цель:</w:t>
      </w:r>
      <w:r w:rsidRPr="00274E36">
        <w:rPr>
          <w:sz w:val="24"/>
          <w:szCs w:val="24"/>
        </w:rPr>
        <w:t xml:space="preserve"> 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 Развитие интересов и раскрытие творческого потенциала обучающихся. </w:t>
      </w:r>
    </w:p>
    <w:p w:rsidR="000C7DE1" w:rsidRPr="00274E36" w:rsidRDefault="00501035" w:rsidP="001F4864">
      <w:pPr>
        <w:pStyle w:val="33"/>
        <w:shd w:val="clear" w:color="auto" w:fill="auto"/>
        <w:spacing w:before="0" w:line="240" w:lineRule="auto"/>
        <w:ind w:left="680" w:right="760" w:firstLine="0"/>
        <w:rPr>
          <w:sz w:val="24"/>
          <w:szCs w:val="24"/>
        </w:rPr>
      </w:pPr>
      <w:r w:rsidRPr="00274E36">
        <w:rPr>
          <w:rStyle w:val="af7"/>
          <w:sz w:val="24"/>
          <w:szCs w:val="24"/>
        </w:rPr>
        <w:t>Задачи:</w:t>
      </w:r>
    </w:p>
    <w:p w:rsidR="000C7DE1" w:rsidRPr="00274E36" w:rsidRDefault="00501035" w:rsidP="001F4864">
      <w:pPr>
        <w:pStyle w:val="33"/>
        <w:numPr>
          <w:ilvl w:val="0"/>
          <w:numId w:val="20"/>
        </w:numPr>
        <w:shd w:val="clear" w:color="auto" w:fill="auto"/>
        <w:tabs>
          <w:tab w:val="left" w:pos="1678"/>
        </w:tabs>
        <w:spacing w:before="0" w:line="240" w:lineRule="auto"/>
        <w:ind w:left="680" w:right="760" w:firstLine="720"/>
        <w:rPr>
          <w:sz w:val="24"/>
          <w:szCs w:val="24"/>
        </w:rPr>
      </w:pPr>
      <w:r w:rsidRPr="00274E36">
        <w:rPr>
          <w:sz w:val="24"/>
          <w:szCs w:val="24"/>
        </w:rPr>
        <w:t>выявление одаренных детей и пополнение электронного «Банка данных» мотивированных обучающихся;</w:t>
      </w:r>
    </w:p>
    <w:p w:rsidR="000C7DE1" w:rsidRPr="00274E36" w:rsidRDefault="00501035" w:rsidP="001F4864">
      <w:pPr>
        <w:pStyle w:val="33"/>
        <w:numPr>
          <w:ilvl w:val="0"/>
          <w:numId w:val="20"/>
        </w:numPr>
        <w:shd w:val="clear" w:color="auto" w:fill="auto"/>
        <w:tabs>
          <w:tab w:val="left" w:pos="1530"/>
        </w:tabs>
        <w:spacing w:before="0" w:line="240" w:lineRule="auto"/>
        <w:ind w:left="680" w:right="760" w:firstLine="720"/>
        <w:rPr>
          <w:sz w:val="24"/>
          <w:szCs w:val="24"/>
        </w:rPr>
      </w:pPr>
      <w:r w:rsidRPr="00274E36">
        <w:rPr>
          <w:sz w:val="24"/>
          <w:szCs w:val="24"/>
        </w:rPr>
        <w:t>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0C7DE1" w:rsidRPr="00274E36" w:rsidRDefault="00501035" w:rsidP="001F4864">
      <w:pPr>
        <w:pStyle w:val="33"/>
        <w:numPr>
          <w:ilvl w:val="0"/>
          <w:numId w:val="20"/>
        </w:numPr>
        <w:shd w:val="clear" w:color="auto" w:fill="auto"/>
        <w:tabs>
          <w:tab w:val="left" w:pos="1606"/>
        </w:tabs>
        <w:spacing w:before="0" w:line="240" w:lineRule="auto"/>
        <w:ind w:left="680" w:right="760" w:firstLine="720"/>
        <w:rPr>
          <w:sz w:val="24"/>
          <w:szCs w:val="24"/>
        </w:rPr>
      </w:pPr>
      <w:r w:rsidRPr="00274E36">
        <w:rPr>
          <w:sz w:val="24"/>
          <w:szCs w:val="24"/>
        </w:rPr>
        <w:t>активизация работы для осуществления научно-исследовательской деятельности, проектной деятельности;</w:t>
      </w:r>
    </w:p>
    <w:p w:rsidR="000C7DE1" w:rsidRPr="00274E36" w:rsidRDefault="00501035" w:rsidP="001F4864">
      <w:pPr>
        <w:pStyle w:val="33"/>
        <w:numPr>
          <w:ilvl w:val="0"/>
          <w:numId w:val="20"/>
        </w:numPr>
        <w:shd w:val="clear" w:color="auto" w:fill="auto"/>
        <w:tabs>
          <w:tab w:val="left" w:pos="1621"/>
        </w:tabs>
        <w:spacing w:before="0" w:line="240" w:lineRule="auto"/>
        <w:ind w:left="680" w:right="760" w:firstLine="720"/>
        <w:rPr>
          <w:sz w:val="24"/>
          <w:szCs w:val="24"/>
        </w:rPr>
      </w:pPr>
      <w:r w:rsidRPr="00274E36">
        <w:rPr>
          <w:sz w:val="24"/>
          <w:szCs w:val="24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124"/>
        <w:gridCol w:w="2744"/>
        <w:gridCol w:w="2909"/>
      </w:tblGrid>
      <w:tr w:rsidR="00274E36" w:rsidRPr="00274E36" w:rsidTr="00274E36">
        <w:trPr>
          <w:trHeight w:val="1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Содержание работы. 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</w:t>
            </w:r>
            <w:r w:rsidRPr="00274E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oftHyphen/>
              <w:t>ный</w:t>
            </w:r>
          </w:p>
        </w:tc>
      </w:tr>
      <w:tr w:rsidR="00274E36" w:rsidRPr="00274E36" w:rsidTr="00274E36">
        <w:trPr>
          <w:trHeight w:val="1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Фор</w:t>
            </w:r>
            <w:r w:rsidR="00E4377E">
              <w:rPr>
                <w:rFonts w:ascii="Times New Roman" w:hAnsi="Times New Roman" w:cs="Times New Roman"/>
                <w:color w:val="000000" w:themeColor="text1"/>
              </w:rPr>
              <w:t>мирование списков обуча</w:t>
            </w:r>
            <w:r w:rsidR="00E4377E">
              <w:rPr>
                <w:rFonts w:ascii="Times New Roman" w:hAnsi="Times New Roman" w:cs="Times New Roman"/>
                <w:color w:val="000000" w:themeColor="text1"/>
              </w:rPr>
              <w:softHyphen/>
              <w:t>ющихся 2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t>-11 -х классов, обу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чающихся на «4» и «5»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Анализ обученности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Заместители директора</w:t>
            </w:r>
          </w:p>
        </w:tc>
      </w:tr>
      <w:tr w:rsidR="00274E36" w:rsidRPr="00274E36" w:rsidTr="00274E36">
        <w:trPr>
          <w:trHeight w:val="1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творческих отчетов по результатам работы кружков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ВР </w:t>
            </w:r>
          </w:p>
        </w:tc>
      </w:tr>
      <w:tr w:rsidR="00274E36" w:rsidRPr="00274E36" w:rsidTr="00274E36">
        <w:trPr>
          <w:trHeight w:val="1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Изучение запросов родителей</w:t>
            </w:r>
            <w:r w:rsidR="008F7D4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 мотивированных обучающихся с целью определения направ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лений совместной работы школы, родителей и их детей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 Анкетирование; 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 беседа;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 тес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тирование и его ана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лиз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(сентябрь, апрель)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классные ру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ководители</w:t>
            </w:r>
          </w:p>
        </w:tc>
      </w:tr>
      <w:tr w:rsidR="00274E36" w:rsidRPr="00274E36" w:rsidTr="00274E36">
        <w:trPr>
          <w:trHeight w:val="144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Создание условий для индиви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дуальной работы с обучающимися во время учебного процесса.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 Наличие дидактического мате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риала и других форм учебно-методического 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Анализ программ, учеб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но-методического и ди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дактического обеспече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ния, анализ форм и видов 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деятельности, приме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няемых в классно-урочной системе.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Учителя-предмет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ники</w:t>
            </w:r>
          </w:p>
        </w:tc>
      </w:tr>
      <w:tr w:rsidR="00274E36" w:rsidRPr="00274E36" w:rsidTr="00274E36">
        <w:trPr>
          <w:trHeight w:val="769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Создание условий для реа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лизации своих возможно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стей и демонстрации знаний: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Овладение совре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менными техноло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гиями организации учебного процесса, участие в районных и региональных меро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приятиях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274E36" w:rsidRPr="00274E36" w:rsidTr="00274E36">
        <w:trPr>
          <w:trHeight w:val="793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- целенаправленная подготовка учащихся к олимпиадам, конкурсам, соревнованиям;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ind w:left="57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Учителя-пред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метники</w:t>
            </w:r>
          </w:p>
        </w:tc>
      </w:tr>
      <w:tr w:rsidR="00274E36" w:rsidRPr="00274E36" w:rsidTr="00274E36">
        <w:trPr>
          <w:trHeight w:val="88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- обеспечение участия школьников в школьных, муниципальных, региональных, российских,  международных олимпиадах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ind w:left="57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учителя-пред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метники</w:t>
            </w:r>
          </w:p>
        </w:tc>
      </w:tr>
      <w:tr w:rsidR="00274E36" w:rsidRPr="00274E36" w:rsidTr="00E4377E">
        <w:trPr>
          <w:trHeight w:val="87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E4377E">
            <w:pPr>
              <w:shd w:val="clear" w:color="auto" w:fill="FFFFFF"/>
              <w:ind w:left="57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- об</w:t>
            </w:r>
            <w:r w:rsidR="008F7D4E">
              <w:rPr>
                <w:rFonts w:ascii="Times New Roman" w:hAnsi="Times New Roman" w:cs="Times New Roman"/>
                <w:color w:val="000000" w:themeColor="text1"/>
              </w:rPr>
              <w:t xml:space="preserve">еспечение участия школьников в 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конкурсах, соревнованиях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учителя-пред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метники</w:t>
            </w:r>
          </w:p>
        </w:tc>
      </w:tr>
      <w:tr w:rsidR="00274E36" w:rsidRPr="00274E36" w:rsidTr="00274E36">
        <w:trPr>
          <w:trHeight w:val="57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- школьные выставки детского художественного творчества;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8F7D4E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  <w:r w:rsidR="00274E36" w:rsidRPr="00274E36">
              <w:rPr>
                <w:rFonts w:ascii="Times New Roman" w:hAnsi="Times New Roman" w:cs="Times New Roman"/>
                <w:color w:val="000000" w:themeColor="text1"/>
              </w:rPr>
              <w:t>ИЗО, учителя начальных классов</w:t>
            </w:r>
          </w:p>
        </w:tc>
      </w:tr>
      <w:tr w:rsidR="00274E36" w:rsidRPr="00274E36" w:rsidTr="00274E36">
        <w:trPr>
          <w:trHeight w:val="50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 - школьные конкурсы детского творчества;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Учитель технологии, учителя начальных классов</w:t>
            </w:r>
          </w:p>
        </w:tc>
      </w:tr>
      <w:tr w:rsidR="00274E36" w:rsidRPr="00274E36" w:rsidTr="00274E36">
        <w:trPr>
          <w:trHeight w:val="643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- школьные спортивные соревнования:</w:t>
            </w:r>
          </w:p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274E36" w:rsidRPr="00274E36" w:rsidTr="00274E36">
        <w:trPr>
          <w:trHeight w:val="55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Оформление и пополнение стенда «Ими гордится школа»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Анализ  школьной документации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36" w:rsidRPr="00274E36" w:rsidRDefault="00274E36" w:rsidP="001F4864">
            <w:pPr>
              <w:tabs>
                <w:tab w:val="center" w:pos="598"/>
              </w:tabs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274E36" w:rsidRPr="00274E36" w:rsidRDefault="00274E36" w:rsidP="001F4864">
            <w:pPr>
              <w:tabs>
                <w:tab w:val="center" w:pos="598"/>
              </w:tabs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по итогам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</w:tc>
      </w:tr>
      <w:tr w:rsidR="00274E36" w:rsidRPr="00274E36" w:rsidTr="00274E36">
        <w:trPr>
          <w:trHeight w:val="55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8F7D4E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Проведение конкурса </w:t>
            </w:r>
            <w:r w:rsidR="00274E36" w:rsidRPr="00274E36">
              <w:rPr>
                <w:rFonts w:ascii="Times New Roman" w:hAnsi="Times New Roman" w:cs="Times New Roman"/>
                <w:color w:val="000000" w:themeColor="text1"/>
              </w:rPr>
              <w:t>«Ученик года»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Анализ  школьной документации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</w:tc>
      </w:tr>
      <w:tr w:rsidR="00274E36" w:rsidRPr="00274E36" w:rsidTr="00274E36">
        <w:trPr>
          <w:trHeight w:val="111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Сообщение и распростра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нение опыта работы учите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лей, успешно работающих с  мотивированными обучающимися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Анализ, собеседова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ние, семинары, публика</w:t>
            </w:r>
            <w:r w:rsidRPr="00274E36">
              <w:rPr>
                <w:rFonts w:ascii="Times New Roman" w:hAnsi="Times New Roman" w:cs="Times New Roman"/>
                <w:color w:val="000000" w:themeColor="text1"/>
              </w:rPr>
              <w:softHyphen/>
              <w:t>ции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 xml:space="preserve">   январь, июнь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36" w:rsidRPr="00274E36" w:rsidRDefault="00274E36" w:rsidP="001F4864">
            <w:pPr>
              <w:shd w:val="clear" w:color="auto" w:fill="FFFFFF"/>
              <w:ind w:left="57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74E36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</w:tc>
      </w:tr>
    </w:tbl>
    <w:p w:rsidR="00274E36" w:rsidRPr="00274E36" w:rsidRDefault="00274E36" w:rsidP="001F4864">
      <w:pPr>
        <w:pStyle w:val="af9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7DE1" w:rsidRPr="00274E36" w:rsidRDefault="00501035" w:rsidP="001F4864">
      <w:pPr>
        <w:pStyle w:val="40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sz w:val="24"/>
          <w:szCs w:val="24"/>
        </w:rPr>
      </w:pPr>
      <w:bookmarkStart w:id="12" w:name="bookmark24"/>
      <w:r w:rsidRPr="00274E36">
        <w:rPr>
          <w:sz w:val="24"/>
          <w:szCs w:val="24"/>
        </w:rPr>
        <w:t>Работа по предупреждению неуспеваемости</w:t>
      </w:r>
      <w:bookmarkEnd w:id="12"/>
    </w:p>
    <w:p w:rsidR="00274E36" w:rsidRPr="00274E36" w:rsidRDefault="00274E36" w:rsidP="001F4864">
      <w:pPr>
        <w:jc w:val="center"/>
        <w:rPr>
          <w:rFonts w:ascii="Times New Roman" w:hAnsi="Times New Roman" w:cs="Times New Roman"/>
          <w:b/>
        </w:rPr>
      </w:pPr>
      <w:r w:rsidRPr="00274E36">
        <w:rPr>
          <w:rFonts w:ascii="Times New Roman" w:hAnsi="Times New Roman" w:cs="Times New Roman"/>
          <w:b/>
        </w:rPr>
        <w:t xml:space="preserve">План </w:t>
      </w:r>
    </w:p>
    <w:p w:rsidR="00274E36" w:rsidRPr="00274E36" w:rsidRDefault="00274E36" w:rsidP="001F4864">
      <w:pPr>
        <w:jc w:val="center"/>
        <w:rPr>
          <w:rFonts w:ascii="Times New Roman" w:hAnsi="Times New Roman" w:cs="Times New Roman"/>
          <w:b/>
        </w:rPr>
      </w:pPr>
      <w:r w:rsidRPr="00274E36">
        <w:rPr>
          <w:rFonts w:ascii="Times New Roman" w:hAnsi="Times New Roman" w:cs="Times New Roman"/>
          <w:b/>
        </w:rPr>
        <w:t>работы со слабоуспевающими обучающимися</w:t>
      </w:r>
    </w:p>
    <w:p w:rsidR="00274E36" w:rsidRPr="00274E36" w:rsidRDefault="008F7D4E" w:rsidP="001F48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2021-2022</w:t>
      </w:r>
      <w:r w:rsidR="00274E36" w:rsidRPr="00274E36">
        <w:rPr>
          <w:rFonts w:ascii="Times New Roman" w:hAnsi="Times New Roman" w:cs="Times New Roman"/>
          <w:b/>
        </w:rPr>
        <w:t xml:space="preserve"> учебный год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rPr>
          <w:b/>
          <w:color w:val="000000"/>
        </w:rPr>
        <w:t>Задачи:</w:t>
      </w:r>
    </w:p>
    <w:p w:rsidR="00274E36" w:rsidRPr="00274E36" w:rsidRDefault="00274E36" w:rsidP="001F4864">
      <w:pPr>
        <w:pStyle w:val="afa"/>
        <w:numPr>
          <w:ilvl w:val="0"/>
          <w:numId w:val="30"/>
        </w:numPr>
        <w:spacing w:before="0" w:beforeAutospacing="0" w:after="0" w:afterAutospacing="0"/>
      </w:pPr>
      <w:r w:rsidRPr="00274E36">
        <w:rPr>
          <w:color w:val="000000"/>
        </w:rPr>
        <w:t>Создание условий для успешного усвоения учащимися учебных программ.</w:t>
      </w:r>
    </w:p>
    <w:p w:rsidR="00274E36" w:rsidRPr="00274E36" w:rsidRDefault="00274E36" w:rsidP="001F4864">
      <w:pPr>
        <w:pStyle w:val="afa"/>
        <w:numPr>
          <w:ilvl w:val="0"/>
          <w:numId w:val="30"/>
        </w:numPr>
        <w:spacing w:before="0" w:beforeAutospacing="0" w:after="0" w:afterAutospacing="0"/>
      </w:pPr>
      <w:r w:rsidRPr="00274E36">
        <w:rPr>
          <w:color w:val="000000"/>
        </w:rPr>
        <w:t>Отбор педагогических технологий для организации учебного процес</w:t>
      </w:r>
      <w:r w:rsidR="008F7D4E">
        <w:rPr>
          <w:color w:val="000000"/>
        </w:rPr>
        <w:t>са</w:t>
      </w:r>
      <w:r w:rsidRPr="00274E36">
        <w:rPr>
          <w:color w:val="000000"/>
        </w:rPr>
        <w:t> и повышение  мотивации у слабоуспевающих учеников</w:t>
      </w:r>
    </w:p>
    <w:p w:rsidR="00274E36" w:rsidRPr="00274E36" w:rsidRDefault="00274E36" w:rsidP="001F4864">
      <w:pPr>
        <w:pStyle w:val="afa"/>
        <w:numPr>
          <w:ilvl w:val="0"/>
          <w:numId w:val="30"/>
        </w:numPr>
        <w:spacing w:before="0" w:beforeAutospacing="0" w:after="0" w:afterAutospacing="0"/>
      </w:pPr>
      <w:r w:rsidRPr="00274E36">
        <w:rPr>
          <w:color w:val="000000"/>
        </w:rPr>
        <w:lastRenderedPageBreak/>
        <w:t>Изучение особенностей слабоуспевающих  учащихся,  причин их отставания в учебе и слабой мотивации</w:t>
      </w:r>
    </w:p>
    <w:p w:rsidR="00274E36" w:rsidRPr="00274E36" w:rsidRDefault="00274E36" w:rsidP="001F4864">
      <w:pPr>
        <w:pStyle w:val="afa"/>
        <w:numPr>
          <w:ilvl w:val="0"/>
          <w:numId w:val="30"/>
        </w:numPr>
        <w:spacing w:before="0" w:beforeAutospacing="0" w:after="0" w:afterAutospacing="0"/>
      </w:pPr>
      <w:r w:rsidRPr="00274E36">
        <w:rPr>
          <w:color w:val="000000"/>
        </w:rPr>
        <w:t>Формирование ответственного отношения учащихся к учебному труду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/>
          <w:color w:val="000000"/>
        </w:rPr>
        <w:t>Основные разделы планирования: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color w:val="000000"/>
        </w:rPr>
        <w:t>I.  Организация работы со слабоуспевающими учащимися учителя – предметника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color w:val="000000"/>
        </w:rPr>
        <w:t xml:space="preserve">II. Планирование работы классного руководителя со слабоуспевающими учащимися 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 </w:t>
      </w:r>
      <w:r w:rsidR="008F7D4E">
        <w:rPr>
          <w:b/>
          <w:color w:val="000000"/>
        </w:rPr>
        <w:t xml:space="preserve">Основополагающие направления </w:t>
      </w:r>
      <w:r w:rsidRPr="00274E36">
        <w:rPr>
          <w:b/>
          <w:color w:val="000000"/>
        </w:rPr>
        <w:t>и виды деятельности</w:t>
      </w:r>
      <w:r w:rsidRPr="00274E36">
        <w:rPr>
          <w:color w:val="000000"/>
        </w:rPr>
        <w:t xml:space="preserve">: </w:t>
      </w:r>
    </w:p>
    <w:p w:rsidR="00274E36" w:rsidRPr="00274E36" w:rsidRDefault="00274E36" w:rsidP="001F4864">
      <w:pPr>
        <w:pStyle w:val="afa"/>
        <w:numPr>
          <w:ilvl w:val="0"/>
          <w:numId w:val="31"/>
        </w:numPr>
        <w:spacing w:before="0" w:beforeAutospacing="0" w:after="0" w:afterAutospacing="0"/>
      </w:pPr>
      <w:r w:rsidRPr="00274E36">
        <w:rPr>
          <w:color w:val="000000"/>
        </w:rPr>
        <w:t>Организация работы со слабоуспевающими и неуспевающими учащимися на уроке.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color w:val="000000"/>
        </w:rPr>
        <w:t>2. Методы и формы работы со слабоуспевающими и неуспевающими учащимися во внеурочное время.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color w:val="000000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color w:val="000000"/>
        </w:rPr>
        <w:t>4. Организация работы с родителями слабоуспевающих и неуспевающих учащихся.</w:t>
      </w:r>
    </w:p>
    <w:p w:rsidR="00274E36" w:rsidRPr="00274E36" w:rsidRDefault="00274E36" w:rsidP="001F4864">
      <w:pPr>
        <w:pStyle w:val="afa"/>
        <w:spacing w:before="0" w:beforeAutospacing="0" w:after="0" w:afterAutospacing="0"/>
        <w:jc w:val="center"/>
        <w:rPr>
          <w:i/>
        </w:rPr>
      </w:pPr>
      <w:r w:rsidRPr="00274E36">
        <w:rPr>
          <w:b/>
          <w:i/>
          <w:color w:val="000000"/>
        </w:rPr>
        <w:t>Реализация плана работы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rPr>
          <w:lang w:val="en-US"/>
        </w:rPr>
        <w:t>I</w:t>
      </w:r>
      <w:r w:rsidRPr="00274E36">
        <w:t>. </w:t>
      </w:r>
      <w:r w:rsidRPr="00274E36">
        <w:rPr>
          <w:b/>
          <w:color w:val="000000"/>
          <w:u w:val="single"/>
        </w:rPr>
        <w:t>Информационно-аналитическая деятельность.</w:t>
      </w:r>
    </w:p>
    <w:p w:rsidR="00274E36" w:rsidRPr="00274E36" w:rsidRDefault="00274E36" w:rsidP="001F4864">
      <w:pPr>
        <w:pStyle w:val="afa"/>
        <w:spacing w:before="0" w:beforeAutospacing="0" w:after="0" w:afterAutospacing="0"/>
        <w:rPr>
          <w:u w:val="single"/>
        </w:rPr>
      </w:pPr>
      <w:r w:rsidRPr="00274E36">
        <w:t> </w:t>
      </w:r>
      <w:r w:rsidRPr="00274E36">
        <w:rPr>
          <w:b/>
          <w:color w:val="000000"/>
        </w:rPr>
        <w:t xml:space="preserve">   </w:t>
      </w:r>
      <w:r w:rsidRPr="00274E36">
        <w:rPr>
          <w:b/>
          <w:color w:val="000000"/>
          <w:u w:val="single"/>
        </w:rPr>
        <w:t>Организационная деятельность: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Cs/>
          <w:i/>
          <w:iCs/>
          <w:color w:val="000000"/>
        </w:rPr>
        <w:t>Задачи: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1.</w:t>
      </w:r>
      <w:r w:rsidRPr="00274E36">
        <w:rPr>
          <w:color w:val="000000"/>
        </w:rPr>
        <w:t>Выявить учащихся, составляющих «группу риска» на текущий учебный год;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2.</w:t>
      </w:r>
      <w:r w:rsidRPr="00274E36">
        <w:rPr>
          <w:color w:val="000000"/>
        </w:rPr>
        <w:t>Создать комфортные усло</w:t>
      </w:r>
      <w:r w:rsidR="008F7D4E">
        <w:rPr>
          <w:color w:val="000000"/>
        </w:rPr>
        <w:t xml:space="preserve">вия для работы </w:t>
      </w:r>
      <w:r w:rsidRPr="00274E36">
        <w:rPr>
          <w:color w:val="000000"/>
        </w:rPr>
        <w:t>со слабыми учащихся.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06"/>
        <w:gridCol w:w="2575"/>
        <w:gridCol w:w="1775"/>
        <w:gridCol w:w="1921"/>
      </w:tblGrid>
      <w:tr w:rsidR="00274E36" w:rsidRPr="00274E36" w:rsidTr="00E4377E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 № п/п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Технологии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274E36" w:rsidRPr="00274E36" w:rsidTr="00E4377E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Формирование банка данных учащихся школы, составляющих группу риска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Анализ фактической ситуации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Май-август</w:t>
            </w:r>
          </w:p>
        </w:tc>
      </w:tr>
      <w:tr w:rsidR="00274E36" w:rsidRPr="00274E36" w:rsidTr="00E4377E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Формирование банка данных о семьях учащихся группы риска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Сбор информации от классных руководителей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Август-сентябрь</w:t>
            </w:r>
          </w:p>
        </w:tc>
      </w:tr>
      <w:tr w:rsidR="00274E36" w:rsidRPr="00274E36" w:rsidTr="00E4377E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Организация системы дополнительных занятий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Расписание дополнительных занятий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Организация досуга учащихся в каникулы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План классного руководителя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Систематизация работы классных руководителей по контролю за обучением учащихся, имеющих низкую успеваемость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Анализ планов работы классных руководителей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 – я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четверть учебного года</w:t>
            </w:r>
          </w:p>
        </w:tc>
      </w:tr>
    </w:tbl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/>
          <w:color w:val="000000"/>
          <w:u w:val="single"/>
        </w:rPr>
        <w:t>II. Организационно-исполнительская деятельность.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/>
          <w:color w:val="000000"/>
          <w:u w:val="single"/>
        </w:rPr>
        <w:t>Работа с педагогическими кадрами.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Cs/>
          <w:i/>
          <w:iCs/>
          <w:color w:val="000000"/>
        </w:rPr>
        <w:t>Задачи: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1.</w:t>
      </w:r>
      <w:r w:rsidRPr="00274E36">
        <w:rPr>
          <w:color w:val="000000"/>
        </w:rPr>
        <w:t>Организация помощи, обеспечивающей успешность учащимся в учебной деятельности;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2.</w:t>
      </w:r>
      <w:r w:rsidRPr="00274E36">
        <w:rPr>
          <w:color w:val="000000"/>
        </w:rPr>
        <w:t>Контроль за организацией рабочего места учащихся в учебное время;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3.</w:t>
      </w:r>
      <w:r w:rsidRPr="00274E36">
        <w:rPr>
          <w:color w:val="000000"/>
        </w:rPr>
        <w:t>Создание ситуации успеха в учебной деятельности.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49"/>
        <w:gridCol w:w="2287"/>
        <w:gridCol w:w="1775"/>
        <w:gridCol w:w="1806"/>
      </w:tblGrid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Технологии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Контроль администрации за посещаемостью учащимися уроков, мероприятий в рамках классно-урочной системы образования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Анализ школьной документации, плана работы классных руководителей по данному направлению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Индивидуальные беседы с </w:t>
            </w:r>
            <w:r w:rsidRPr="00274E36">
              <w:rPr>
                <w:rFonts w:ascii="Times New Roman" w:hAnsi="Times New Roman" w:cs="Times New Roman"/>
              </w:rPr>
              <w:lastRenderedPageBreak/>
              <w:t>учащимися, классными руководителями и учителями-предметниками по выявлению затруднений, препятствующих усвоению учебного материала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lastRenderedPageBreak/>
              <w:t>- Собеседование;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lastRenderedPageBreak/>
              <w:t>- Тематический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lastRenderedPageBreak/>
              <w:t xml:space="preserve">Зам. директора </w:t>
            </w:r>
            <w:r w:rsidRPr="00274E36">
              <w:rPr>
                <w:rFonts w:ascii="Times New Roman" w:hAnsi="Times New Roman" w:cs="Times New Roman"/>
              </w:rPr>
              <w:lastRenderedPageBreak/>
              <w:t>по 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 w:rsidRPr="00274E36">
              <w:rPr>
                <w:rFonts w:ascii="Times New Roman" w:hAnsi="Times New Roman" w:cs="Times New Roman"/>
              </w:rPr>
              <w:lastRenderedPageBreak/>
              <w:t>необхо-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димости 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Обеспечение дифференцированного подхода при организации контроля усвоения знаний учащимися по отдельным темам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Персональный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Контроль за системой работы учителя по ведению рабочих и контрольных тетрадей, их проверкой и отработкой допущенных ошибок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Анализ тетради индивидуального развития;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Контроль за работой классных руководителей и учителей-предметников с дневниками учащихся по вопросу своевременного доведения до сведения родителей результатов обучения учащихся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Собеседование;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Персональный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Организация заседаний МО с целью выявления проблем неуспеваемости учащихся «группы риска» и определение перспектив работы с ними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По плану 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Посещение уроков учителей-предметников администрацией и членами методических объединений для изучения работы учителя на уроке со слабыми учениками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Посещение уроков с последующим их анализом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Зам. директора по УВР, руководители 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По плану администрации и руководители МО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Контроль за наполняемостью отметок и отработкой материала, а также 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неудовлетворительных отметок по итогам контрольных работ и текущего материала неуспевающих учащихся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Посещение уроков;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Работа со школьной документацией;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- собеседование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Обобщение опыта работы с учащимися, имеющими низкую учебную мотивацию с целью его распространения в рамках школы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Посещение уроков, аналитические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Наличие на каждого неуспевающего ученика индивидуального образовательного маршрута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Контроль за объемом домашних заданий по всем предметам с целью предупреждения утомляемости учащихся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Анкетирование;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Собеседование;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Анализ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УВР, руководители 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 </w:t>
            </w:r>
          </w:p>
        </w:tc>
      </w:tr>
      <w:tr w:rsidR="00274E36" w:rsidRPr="00274E36" w:rsidTr="00E4377E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Контроль преподавания отдельных предметов с целью выявления причин перегрузки учащихся и выработка рекомендаций по коррекции работы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Анализ;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Анкетирование учащихся;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Посещение уроков;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консультации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</w:tbl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 </w:t>
      </w:r>
    </w:p>
    <w:p w:rsidR="00274E36" w:rsidRPr="00274E36" w:rsidRDefault="00274E36" w:rsidP="001F4864">
      <w:pPr>
        <w:tabs>
          <w:tab w:val="num" w:pos="1080"/>
        </w:tabs>
        <w:ind w:left="1080" w:hanging="720"/>
        <w:rPr>
          <w:rFonts w:ascii="Times New Roman" w:hAnsi="Times New Roman" w:cs="Times New Roman"/>
        </w:rPr>
      </w:pPr>
      <w:r w:rsidRPr="00274E36">
        <w:rPr>
          <w:rFonts w:ascii="Times New Roman" w:hAnsi="Times New Roman" w:cs="Times New Roman"/>
          <w:b/>
          <w:u w:val="single"/>
        </w:rPr>
        <w:t>III. Мотивационно - целевая деятельность.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/>
          <w:color w:val="000000"/>
          <w:u w:val="single"/>
        </w:rPr>
        <w:t>Работа с учащимися.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Cs/>
          <w:i/>
          <w:iCs/>
          <w:color w:val="000000"/>
        </w:rPr>
        <w:t>Задачи: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1.</w:t>
      </w:r>
      <w:r w:rsidRPr="00274E36">
        <w:rPr>
          <w:color w:val="000000"/>
        </w:rPr>
        <w:t>Обеспечение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2.</w:t>
      </w:r>
      <w:r w:rsidRPr="00274E36">
        <w:rPr>
          <w:color w:val="000000"/>
        </w:rPr>
        <w:t>Контроль за организацией рабочего места в учебное время.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82"/>
        <w:gridCol w:w="1899"/>
        <w:gridCol w:w="2482"/>
        <w:gridCol w:w="1214"/>
      </w:tblGrid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Технологии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Обеспечение учащихся алгоритмом: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Выполнения письменных заданий, как индивидуальных, так и общих классных видов работ;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Работы с книгой по заданию учителя;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Устного ответа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Анализ фактической ситуации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Обеспечение возможности выполнения домашних заданий в рамках индивидуальных заданий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Анализ, отбор информации, практическая направленность в работе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Обеспечение учащихся учебными принадлежностями, необходимыми для работы на уроке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Практическая работа, собеседование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Учителя, педагог-библиотекарь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Организация отдыха учащихся в каникулярное время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Анализ плана работы классного руководителя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Классный руководитель, 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каникулы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Привлечение учащихся к участию в общешкольных и общеклассных мероприятиях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Собеседование с классными руководителями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Классный руководитель, Зам. директора по ВР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Оказание помощи учащимся в организации дальнейшего обучения и профориентации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Консультации;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</w:tbl>
    <w:p w:rsidR="00274E36" w:rsidRPr="00274E36" w:rsidRDefault="00274E36" w:rsidP="001F4864">
      <w:pPr>
        <w:pStyle w:val="afa"/>
        <w:spacing w:before="0" w:beforeAutospacing="0" w:after="0" w:afterAutospacing="0"/>
      </w:pP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/>
          <w:color w:val="000000"/>
          <w:u w:val="single"/>
        </w:rPr>
        <w:t>IV. Контрольно-диагностическая деятельность.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/>
          <w:color w:val="000000"/>
          <w:u w:val="single"/>
        </w:rPr>
        <w:t>Психолого–педагогическое сопровождение учащихся, требующих особого внимания.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rPr>
          <w:bCs/>
          <w:i/>
          <w:iCs/>
          <w:color w:val="000000"/>
        </w:rPr>
        <w:t>Задачи: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1.</w:t>
      </w:r>
      <w:r w:rsidRPr="00274E36">
        <w:rPr>
          <w:color w:val="000000"/>
        </w:rPr>
        <w:t>Обеспечение полноценного личностного, интеллектуального и профессионального развития учащихся на каждом возрастном этапе;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2.</w:t>
      </w:r>
      <w:r w:rsidRPr="00274E36">
        <w:rPr>
          <w:color w:val="000000"/>
        </w:rPr>
        <w:t>Обеспечение индивидуального подхода к каждому учащемуся;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3.</w:t>
      </w:r>
      <w:r w:rsidRPr="00274E36">
        <w:rPr>
          <w:color w:val="000000"/>
        </w:rPr>
        <w:t>Психолого-педагогическое изучение детей;</w:t>
      </w:r>
    </w:p>
    <w:p w:rsidR="00274E36" w:rsidRPr="00274E36" w:rsidRDefault="00274E36" w:rsidP="001F4864">
      <w:pPr>
        <w:pStyle w:val="afa"/>
        <w:spacing w:before="0" w:beforeAutospacing="0" w:after="0" w:afterAutospacing="0"/>
        <w:rPr>
          <w:color w:val="000000"/>
        </w:rPr>
      </w:pPr>
      <w:r w:rsidRPr="00274E36">
        <w:t> </w:t>
      </w:r>
      <w:r w:rsidRPr="00274E36">
        <w:rPr>
          <w:rFonts w:eastAsia="Symbol"/>
          <w:color w:val="000000"/>
        </w:rPr>
        <w:t>4.</w:t>
      </w:r>
      <w:r w:rsidRPr="00274E36">
        <w:rPr>
          <w:color w:val="000000"/>
        </w:rPr>
        <w:t>Консультирование родителей (лиц, их заменяющих), по вопросам воспитания детей, создания благоприятного микроклимата.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664"/>
        <w:gridCol w:w="2485"/>
        <w:gridCol w:w="1775"/>
        <w:gridCol w:w="1442"/>
      </w:tblGrid>
      <w:tr w:rsidR="00274E36" w:rsidRPr="00274E36" w:rsidTr="00E4377E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 № п/п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Технологии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274E36" w:rsidRPr="00274E36" w:rsidTr="00E4377E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Организация тематических классных собраний по проблемам: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психологические и возрастные особенности учащихся;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-общение с учащимися с учетом индивидуальной психологии детей;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ответственность родителей за воспитание и обучение детей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Анализ работы классных руководителей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Выявление уровня психологического комфорта в ученическом коллективе слабоуспевающих детей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Психологические методики;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Педагог психолог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1-я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четверть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Организация работы по определению профессиональной ориентации учащихся данной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Собеседование;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консультации;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</w:tbl>
    <w:p w:rsidR="00274E36" w:rsidRPr="00274E36" w:rsidRDefault="00274E36" w:rsidP="001F4864">
      <w:pPr>
        <w:pStyle w:val="afa"/>
        <w:spacing w:before="0" w:beforeAutospacing="0" w:after="0" w:afterAutospacing="0"/>
        <w:rPr>
          <w:b/>
          <w:color w:val="000000"/>
          <w:u w:val="single"/>
        </w:rPr>
      </w:pPr>
      <w:r w:rsidRPr="00274E36">
        <w:t> </w:t>
      </w:r>
    </w:p>
    <w:p w:rsidR="00274E36" w:rsidRPr="00274E36" w:rsidRDefault="00274E36" w:rsidP="001F4864">
      <w:pPr>
        <w:tabs>
          <w:tab w:val="num" w:pos="1080"/>
        </w:tabs>
        <w:ind w:left="1080" w:hanging="720"/>
        <w:rPr>
          <w:rFonts w:ascii="Times New Roman" w:hAnsi="Times New Roman" w:cs="Times New Roman"/>
        </w:rPr>
      </w:pPr>
      <w:r w:rsidRPr="00274E36">
        <w:rPr>
          <w:rFonts w:ascii="Times New Roman" w:hAnsi="Times New Roman" w:cs="Times New Roman"/>
          <w:b/>
          <w:u w:val="single"/>
        </w:rPr>
        <w:t>V. Регулирующая деятельность.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/>
          <w:color w:val="000000"/>
          <w:u w:val="single"/>
        </w:rPr>
        <w:t>Работа с родителями.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bCs/>
          <w:i/>
          <w:iCs/>
          <w:color w:val="000000"/>
        </w:rPr>
        <w:t>Задачи: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</w:t>
      </w:r>
      <w:r w:rsidRPr="00274E36">
        <w:rPr>
          <w:rFonts w:eastAsia="Symbol"/>
          <w:color w:val="000000"/>
        </w:rPr>
        <w:t>1.</w:t>
      </w:r>
      <w:r w:rsidRPr="00274E36">
        <w:rPr>
          <w:color w:val="000000"/>
        </w:rPr>
        <w:t>Осуществление взаимодействия между семьей и школой с целью организации совместных действий для решения проблемы успешности обучения учащихся.</w:t>
      </w:r>
    </w:p>
    <w:p w:rsidR="00274E36" w:rsidRPr="00274E36" w:rsidRDefault="00274E36" w:rsidP="001F4864">
      <w:pPr>
        <w:pStyle w:val="afa"/>
        <w:spacing w:before="0" w:beforeAutospacing="0" w:after="0" w:afterAutospacing="0"/>
      </w:pPr>
      <w:r w:rsidRPr="00274E36">
        <w:t> 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19"/>
        <w:gridCol w:w="2032"/>
        <w:gridCol w:w="1964"/>
        <w:gridCol w:w="2062"/>
      </w:tblGrid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Технологии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Организация работы с родителями по устранению причин неуспеваемости и прогулов учащихся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Собеседование;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Анкетирование и его анализ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Отработка тематики бесед с родителями по воспитанию детей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Собеседование;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консультации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274E36" w:rsidRPr="00274E36" w:rsidTr="00E4377E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Привлечение классных  родительских комитетов, Совета родителей школы</w:t>
            </w:r>
          </w:p>
          <w:p w:rsidR="00274E36" w:rsidRPr="00274E36" w:rsidRDefault="00274E36" w:rsidP="001F4864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сотрудничеству с педагогическим коллективом школы по разрешению проблемы воспитания детей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Анализ работы классного родительского комитета;</w:t>
            </w:r>
          </w:p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- собеседования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классный руководитель, председатель классного  родительского комитета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36" w:rsidRPr="00274E36" w:rsidRDefault="00274E36" w:rsidP="001F4864">
            <w:pPr>
              <w:rPr>
                <w:rFonts w:ascii="Times New Roman" w:hAnsi="Times New Roman" w:cs="Times New Roman"/>
              </w:rPr>
            </w:pPr>
            <w:r w:rsidRPr="00274E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</w:tbl>
    <w:p w:rsidR="00274E36" w:rsidRPr="00274E36" w:rsidRDefault="00274E36" w:rsidP="001F4864">
      <w:pPr>
        <w:rPr>
          <w:rFonts w:ascii="Times New Roman" w:hAnsi="Times New Roman" w:cs="Times New Roman"/>
        </w:rPr>
      </w:pPr>
    </w:p>
    <w:p w:rsidR="00274E36" w:rsidRPr="00274E36" w:rsidRDefault="00274E36" w:rsidP="001F4864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74E36" w:rsidRPr="00274E36" w:rsidRDefault="00274E36" w:rsidP="001F4864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74E36" w:rsidRPr="00274E36" w:rsidRDefault="00274E36" w:rsidP="001F4864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74E36" w:rsidRPr="00274E36" w:rsidRDefault="00274E36" w:rsidP="001F4864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74E36" w:rsidRPr="00274E36" w:rsidRDefault="00274E36" w:rsidP="001F4864">
      <w:pPr>
        <w:pStyle w:val="4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sectPr w:rsidR="00274E36" w:rsidRPr="00274E36" w:rsidSect="00274E36">
      <w:pgSz w:w="11905" w:h="16837"/>
      <w:pgMar w:top="673" w:right="1273" w:bottom="777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3D" w:rsidRDefault="00C5243D" w:rsidP="000C7DE1">
      <w:r>
        <w:separator/>
      </w:r>
    </w:p>
  </w:endnote>
  <w:endnote w:type="continuationSeparator" w:id="0">
    <w:p w:rsidR="00C5243D" w:rsidRDefault="00C5243D" w:rsidP="000C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3D" w:rsidRDefault="00C5243D"/>
  </w:footnote>
  <w:footnote w:type="continuationSeparator" w:id="0">
    <w:p w:rsidR="00C5243D" w:rsidRDefault="00C524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81C"/>
    <w:multiLevelType w:val="multilevel"/>
    <w:tmpl w:val="2E34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69F6"/>
    <w:multiLevelType w:val="multilevel"/>
    <w:tmpl w:val="C0109D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E1EEB"/>
    <w:multiLevelType w:val="hybridMultilevel"/>
    <w:tmpl w:val="C56A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D7F"/>
    <w:multiLevelType w:val="hybridMultilevel"/>
    <w:tmpl w:val="F1E6C0D6"/>
    <w:lvl w:ilvl="0" w:tplc="9D08BE10">
      <w:start w:val="1"/>
      <w:numFmt w:val="decimal"/>
      <w:lvlText w:val="%1."/>
      <w:lvlJc w:val="left"/>
      <w:pPr>
        <w:ind w:left="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16A56A6F"/>
    <w:multiLevelType w:val="hybridMultilevel"/>
    <w:tmpl w:val="FAAE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04839"/>
    <w:multiLevelType w:val="multilevel"/>
    <w:tmpl w:val="DB5C1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E3E7F"/>
    <w:multiLevelType w:val="multilevel"/>
    <w:tmpl w:val="B2A4D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476199"/>
    <w:multiLevelType w:val="hybridMultilevel"/>
    <w:tmpl w:val="CED0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40397"/>
    <w:multiLevelType w:val="multilevel"/>
    <w:tmpl w:val="41B66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23535CCA"/>
    <w:multiLevelType w:val="multilevel"/>
    <w:tmpl w:val="FFE8F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96ADE"/>
    <w:multiLevelType w:val="multilevel"/>
    <w:tmpl w:val="4EC6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4C10B3"/>
    <w:multiLevelType w:val="multilevel"/>
    <w:tmpl w:val="D00A9C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F5470C"/>
    <w:multiLevelType w:val="multilevel"/>
    <w:tmpl w:val="BE08B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76513"/>
    <w:multiLevelType w:val="multilevel"/>
    <w:tmpl w:val="A9FA6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605681"/>
    <w:multiLevelType w:val="multilevel"/>
    <w:tmpl w:val="C25CB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41431"/>
    <w:multiLevelType w:val="multilevel"/>
    <w:tmpl w:val="B8C05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242B79"/>
    <w:multiLevelType w:val="multilevel"/>
    <w:tmpl w:val="E75EA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1A68EE"/>
    <w:multiLevelType w:val="hybridMultilevel"/>
    <w:tmpl w:val="5AB4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D76D6"/>
    <w:multiLevelType w:val="hybridMultilevel"/>
    <w:tmpl w:val="8112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06914"/>
    <w:multiLevelType w:val="multilevel"/>
    <w:tmpl w:val="EB223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C27F13"/>
    <w:multiLevelType w:val="multilevel"/>
    <w:tmpl w:val="B192A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7D6F56"/>
    <w:multiLevelType w:val="multilevel"/>
    <w:tmpl w:val="F870A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E04AAD"/>
    <w:multiLevelType w:val="hybridMultilevel"/>
    <w:tmpl w:val="15AC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036B3"/>
    <w:multiLevelType w:val="hybridMultilevel"/>
    <w:tmpl w:val="4E12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C785B"/>
    <w:multiLevelType w:val="multilevel"/>
    <w:tmpl w:val="2CA4F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AD5AE3"/>
    <w:multiLevelType w:val="hybridMultilevel"/>
    <w:tmpl w:val="0D8C2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6FF"/>
    <w:multiLevelType w:val="hybridMultilevel"/>
    <w:tmpl w:val="973C8646"/>
    <w:lvl w:ilvl="0" w:tplc="C89222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9521C13"/>
    <w:multiLevelType w:val="multilevel"/>
    <w:tmpl w:val="6660CE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F60665"/>
    <w:multiLevelType w:val="multilevel"/>
    <w:tmpl w:val="0B7E2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FC4165"/>
    <w:multiLevelType w:val="multilevel"/>
    <w:tmpl w:val="E4088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513D30"/>
    <w:multiLevelType w:val="multilevel"/>
    <w:tmpl w:val="2B70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9"/>
  </w:num>
  <w:num w:numId="5">
    <w:abstractNumId w:val="15"/>
  </w:num>
  <w:num w:numId="6">
    <w:abstractNumId w:val="0"/>
  </w:num>
  <w:num w:numId="7">
    <w:abstractNumId w:val="6"/>
  </w:num>
  <w:num w:numId="8">
    <w:abstractNumId w:val="19"/>
  </w:num>
  <w:num w:numId="9">
    <w:abstractNumId w:val="20"/>
  </w:num>
  <w:num w:numId="10">
    <w:abstractNumId w:val="27"/>
  </w:num>
  <w:num w:numId="11">
    <w:abstractNumId w:val="28"/>
  </w:num>
  <w:num w:numId="12">
    <w:abstractNumId w:val="13"/>
  </w:num>
  <w:num w:numId="13">
    <w:abstractNumId w:val="24"/>
  </w:num>
  <w:num w:numId="14">
    <w:abstractNumId w:val="12"/>
  </w:num>
  <w:num w:numId="15">
    <w:abstractNumId w:val="9"/>
  </w:num>
  <w:num w:numId="16">
    <w:abstractNumId w:val="21"/>
  </w:num>
  <w:num w:numId="17">
    <w:abstractNumId w:val="10"/>
  </w:num>
  <w:num w:numId="18">
    <w:abstractNumId w:val="30"/>
  </w:num>
  <w:num w:numId="19">
    <w:abstractNumId w:val="16"/>
  </w:num>
  <w:num w:numId="20">
    <w:abstractNumId w:val="14"/>
  </w:num>
  <w:num w:numId="21">
    <w:abstractNumId w:val="11"/>
  </w:num>
  <w:num w:numId="22">
    <w:abstractNumId w:val="17"/>
  </w:num>
  <w:num w:numId="23">
    <w:abstractNumId w:val="7"/>
  </w:num>
  <w:num w:numId="24">
    <w:abstractNumId w:val="25"/>
  </w:num>
  <w:num w:numId="25">
    <w:abstractNumId w:val="2"/>
  </w:num>
  <w:num w:numId="26">
    <w:abstractNumId w:val="23"/>
  </w:num>
  <w:num w:numId="27">
    <w:abstractNumId w:val="22"/>
  </w:num>
  <w:num w:numId="28">
    <w:abstractNumId w:val="3"/>
  </w:num>
  <w:num w:numId="29">
    <w:abstractNumId w:val="4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7DE1"/>
    <w:rsid w:val="000C7DE1"/>
    <w:rsid w:val="001A4740"/>
    <w:rsid w:val="001F4864"/>
    <w:rsid w:val="00274E36"/>
    <w:rsid w:val="002F7C58"/>
    <w:rsid w:val="00367C4D"/>
    <w:rsid w:val="00501035"/>
    <w:rsid w:val="0053020F"/>
    <w:rsid w:val="006F4B6A"/>
    <w:rsid w:val="0076050B"/>
    <w:rsid w:val="007A7388"/>
    <w:rsid w:val="008F7D4E"/>
    <w:rsid w:val="00906B97"/>
    <w:rsid w:val="00982D09"/>
    <w:rsid w:val="00A062FF"/>
    <w:rsid w:val="00A25D8B"/>
    <w:rsid w:val="00BE54C5"/>
    <w:rsid w:val="00BF17EF"/>
    <w:rsid w:val="00C0494F"/>
    <w:rsid w:val="00C444E9"/>
    <w:rsid w:val="00C5243D"/>
    <w:rsid w:val="00D45261"/>
    <w:rsid w:val="00DC5AAC"/>
    <w:rsid w:val="00E4377E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E07CA-6F7F-4A9E-B2F8-9DB63844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7DE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06B97"/>
    <w:pPr>
      <w:keepNext/>
      <w:jc w:val="center"/>
      <w:outlineLvl w:val="0"/>
    </w:pPr>
    <w:rPr>
      <w:rFonts w:ascii="Bookman Old Style" w:hAnsi="Bookman Old Style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D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5pt">
    <w:name w:val="Основной текст (2) + 9;5 pt;Не полужирный"/>
    <w:basedOn w:val="2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_"/>
    <w:basedOn w:val="a0"/>
    <w:link w:val="12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10pt">
    <w:name w:val="Заголовок №1 + Интервал 0 pt"/>
    <w:basedOn w:val="11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4"/>
      <w:szCs w:val="94"/>
    </w:rPr>
  </w:style>
  <w:style w:type="character" w:customStyle="1" w:styleId="21">
    <w:name w:val="Заголовок №2_"/>
    <w:basedOn w:val="a0"/>
    <w:link w:val="22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31">
    <w:name w:val="Заголовок №3_"/>
    <w:basedOn w:val="a0"/>
    <w:link w:val="32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a4">
    <w:name w:val="Основной текст_"/>
    <w:basedOn w:val="a0"/>
    <w:link w:val="33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5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_"/>
    <w:basedOn w:val="a0"/>
    <w:link w:val="40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Заголовок №4 + Курсив"/>
    <w:basedOn w:val="4"/>
    <w:rsid w:val="000C7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a6">
    <w:name w:val="Основной текст + Полужирный;Курсив"/>
    <w:basedOn w:val="a4"/>
    <w:rsid w:val="000C7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42">
    <w:name w:val="Основной текст (4)_"/>
    <w:basedOn w:val="a0"/>
    <w:link w:val="43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 (4) + Не полужирный;Не курсив"/>
    <w:basedOn w:val="42"/>
    <w:rsid w:val="000C7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45">
    <w:name w:val="Основной текст (4)"/>
    <w:basedOn w:val="42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7">
    <w:name w:val="Основной текст + Курсив"/>
    <w:basedOn w:val="a4"/>
    <w:rsid w:val="000C7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8">
    <w:name w:val="Основной текст + Полужирный;Курсив"/>
    <w:basedOn w:val="a4"/>
    <w:rsid w:val="000C7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4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3">
    <w:name w:val="Основной текст2"/>
    <w:basedOn w:val="a4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6">
    <w:name w:val="Основной текст (4) + Не полужирный;Не курсив"/>
    <w:basedOn w:val="42"/>
    <w:rsid w:val="000C7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4-1pt">
    <w:name w:val="Основной текст (4) + Не полужирный;Не курсив;Интервал -1 pt"/>
    <w:basedOn w:val="42"/>
    <w:rsid w:val="000C7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</w:rPr>
  </w:style>
  <w:style w:type="character" w:customStyle="1" w:styleId="-1pt">
    <w:name w:val="Основной текст + Интервал -1 pt"/>
    <w:basedOn w:val="a4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a9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7">
    <w:name w:val="Заголовок №4"/>
    <w:basedOn w:val="4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">
    <w:name w:val="Основной текст (5)_"/>
    <w:basedOn w:val="a0"/>
    <w:link w:val="50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</w:rPr>
  </w:style>
  <w:style w:type="character" w:customStyle="1" w:styleId="51">
    <w:name w:val="Основной текст (5)"/>
    <w:basedOn w:val="5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4"/>
      <w:szCs w:val="94"/>
      <w:u w:val="single"/>
    </w:rPr>
  </w:style>
  <w:style w:type="character" w:customStyle="1" w:styleId="aa">
    <w:name w:val="Подпись к картинке_"/>
    <w:basedOn w:val="a0"/>
    <w:link w:val="ab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Подпись к таблице_"/>
    <w:basedOn w:val="a0"/>
    <w:link w:val="ad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e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8">
    <w:name w:val="Заголовок №4"/>
    <w:basedOn w:val="4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7">
    <w:name w:val="Основной текст (7)_"/>
    <w:basedOn w:val="a0"/>
    <w:link w:val="70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f">
    <w:name w:val="Основной текст + Полужирный;Курсив"/>
    <w:basedOn w:val="a4"/>
    <w:rsid w:val="000C7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 + Курсив"/>
    <w:basedOn w:val="2"/>
    <w:rsid w:val="000C7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5">
    <w:name w:val="Основной текст (2) + Курсив"/>
    <w:basedOn w:val="2"/>
    <w:rsid w:val="000C7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9">
    <w:name w:val="Основной текст (4) + Не курсив"/>
    <w:basedOn w:val="42"/>
    <w:rsid w:val="000C7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1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f2">
    <w:name w:val="Основной текст + Курсив"/>
    <w:basedOn w:val="a4"/>
    <w:rsid w:val="000C7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3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Полужирный;Курсив"/>
    <w:basedOn w:val="a4"/>
    <w:rsid w:val="000C7D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91">
    <w:name w:val="Основной текст (9) + Полужирный"/>
    <w:basedOn w:val="9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5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6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 (10)_"/>
    <w:basedOn w:val="a0"/>
    <w:link w:val="101"/>
    <w:rsid w:val="000C7DE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6">
    <w:name w:val="Подпись к таблице (2)_"/>
    <w:basedOn w:val="a0"/>
    <w:link w:val="27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8">
    <w:name w:val="Подпись к таблице (2) + Полужирный"/>
    <w:basedOn w:val="26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7">
    <w:name w:val="Основной текст + Полужирный"/>
    <w:basedOn w:val="a4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0">
    <w:name w:val="Основной текст (12)_"/>
    <w:basedOn w:val="a0"/>
    <w:link w:val="121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05pt">
    <w:name w:val="Основной текст (12) + 10;5 pt;Полужирный"/>
    <w:basedOn w:val="120"/>
    <w:rsid w:val="000C7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a">
    <w:name w:val="Заголовок №4"/>
    <w:basedOn w:val="4"/>
    <w:rsid w:val="000C7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20">
    <w:name w:val="Основной текст (2)"/>
    <w:basedOn w:val="a"/>
    <w:link w:val="2"/>
    <w:rsid w:val="000C7DE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0C7DE1"/>
    <w:pPr>
      <w:shd w:val="clear" w:color="auto" w:fill="FFFFFF"/>
      <w:spacing w:after="90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0C7DE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0"/>
      <w:sz w:val="94"/>
      <w:szCs w:val="94"/>
    </w:rPr>
  </w:style>
  <w:style w:type="paragraph" w:customStyle="1" w:styleId="22">
    <w:name w:val="Заголовок №2"/>
    <w:basedOn w:val="a"/>
    <w:link w:val="21"/>
    <w:rsid w:val="000C7DE1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0"/>
      <w:sz w:val="94"/>
      <w:szCs w:val="94"/>
    </w:rPr>
  </w:style>
  <w:style w:type="paragraph" w:customStyle="1" w:styleId="32">
    <w:name w:val="Заголовок №3"/>
    <w:basedOn w:val="a"/>
    <w:link w:val="31"/>
    <w:rsid w:val="000C7DE1"/>
    <w:pPr>
      <w:shd w:val="clear" w:color="auto" w:fill="FFFFFF"/>
      <w:spacing w:before="420" w:after="240" w:line="528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9"/>
      <w:szCs w:val="39"/>
    </w:rPr>
  </w:style>
  <w:style w:type="paragraph" w:customStyle="1" w:styleId="33">
    <w:name w:val="Основной текст3"/>
    <w:basedOn w:val="a"/>
    <w:link w:val="a4"/>
    <w:rsid w:val="000C7DE1"/>
    <w:pPr>
      <w:shd w:val="clear" w:color="auto" w:fill="FFFFFF"/>
      <w:spacing w:before="180" w:line="288" w:lineRule="exact"/>
      <w:ind w:hanging="7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"/>
    <w:link w:val="4"/>
    <w:rsid w:val="000C7DE1"/>
    <w:pPr>
      <w:shd w:val="clear" w:color="auto" w:fill="FFFFFF"/>
      <w:spacing w:before="180" w:line="250" w:lineRule="exact"/>
      <w:ind w:hanging="740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3">
    <w:name w:val="Основной текст (4)"/>
    <w:basedOn w:val="a"/>
    <w:link w:val="42"/>
    <w:rsid w:val="000C7DE1"/>
    <w:pPr>
      <w:shd w:val="clear" w:color="auto" w:fill="FFFFFF"/>
      <w:spacing w:line="250" w:lineRule="exact"/>
      <w:ind w:hanging="36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0C7DE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-30"/>
      <w:sz w:val="94"/>
      <w:szCs w:val="94"/>
    </w:rPr>
  </w:style>
  <w:style w:type="paragraph" w:customStyle="1" w:styleId="ab">
    <w:name w:val="Подпись к картинке"/>
    <w:basedOn w:val="a"/>
    <w:link w:val="aa"/>
    <w:rsid w:val="000C7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d">
    <w:name w:val="Подпись к таблице"/>
    <w:basedOn w:val="a"/>
    <w:link w:val="ac"/>
    <w:rsid w:val="000C7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0C7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C7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0C7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0C7DE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1">
    <w:name w:val="Основной текст (10)"/>
    <w:basedOn w:val="a"/>
    <w:link w:val="100"/>
    <w:rsid w:val="000C7DE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27">
    <w:name w:val="Подпись к таблице (2)"/>
    <w:basedOn w:val="a"/>
    <w:link w:val="26"/>
    <w:rsid w:val="000C7DE1"/>
    <w:pPr>
      <w:shd w:val="clear" w:color="auto" w:fill="FFFFFF"/>
      <w:spacing w:line="254" w:lineRule="exact"/>
      <w:ind w:firstLine="7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0C7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1">
    <w:name w:val="Основной текст (12)"/>
    <w:basedOn w:val="a"/>
    <w:link w:val="120"/>
    <w:rsid w:val="000C7DE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f8">
    <w:name w:val="Table Grid"/>
    <w:basedOn w:val="a1"/>
    <w:uiPriority w:val="59"/>
    <w:rsid w:val="00274E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List Paragraph"/>
    <w:basedOn w:val="a"/>
    <w:uiPriority w:val="34"/>
    <w:qFormat/>
    <w:rsid w:val="00274E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a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nhideWhenUsed/>
    <w:qFormat/>
    <w:rsid w:val="00274E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b">
    <w:name w:val="Body Text"/>
    <w:basedOn w:val="a"/>
    <w:link w:val="afc"/>
    <w:uiPriority w:val="99"/>
    <w:unhideWhenUsed/>
    <w:rsid w:val="00274E36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rsid w:val="00274E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B97"/>
    <w:rPr>
      <w:rFonts w:ascii="Bookman Old Style" w:hAnsi="Bookman Old Style"/>
      <w:b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10</cp:revision>
  <dcterms:created xsi:type="dcterms:W3CDTF">2020-08-11T14:01:00Z</dcterms:created>
  <dcterms:modified xsi:type="dcterms:W3CDTF">2022-06-13T07:25:00Z</dcterms:modified>
</cp:coreProperties>
</file>